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65" w:rsidRPr="000304E9" w:rsidRDefault="00927D7E" w:rsidP="00133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.5pt;margin-top:-10.3pt;width:240.85pt;height:136.5pt;z-index:251657728" filled="f" stroked="f">
            <v:textbox style="mso-next-textbox:#_x0000_s1077">
              <w:txbxContent>
                <w:p w:rsidR="00CF64CE" w:rsidRPr="000F6C99" w:rsidRDefault="00CF64CE" w:rsidP="006802AE">
                  <w:r w:rsidRPr="000F6C99">
                    <w:t>УТВЕРЖДАЮ:</w:t>
                  </w:r>
                </w:p>
                <w:p w:rsidR="00CF64CE" w:rsidRPr="000F6C99" w:rsidRDefault="00CF64CE" w:rsidP="006802AE">
                  <w:r w:rsidRPr="000F6C99">
                    <w:t>Президент Общероссийской физкультурно-спортивной общественной организации «Всероссийская федерация СЭН’Э»</w:t>
                  </w:r>
                </w:p>
                <w:p w:rsidR="00CF64CE" w:rsidRPr="000F6C99" w:rsidRDefault="00CF64CE" w:rsidP="006802AE"/>
                <w:p w:rsidR="00CF64CE" w:rsidRPr="000F6C99" w:rsidRDefault="00CF64CE" w:rsidP="006802AE">
                  <w:pPr>
                    <w:jc w:val="left"/>
                  </w:pPr>
                  <w:r w:rsidRPr="000F6C99">
                    <w:t>_____________</w:t>
                  </w:r>
                  <w:r>
                    <w:t>_______</w:t>
                  </w:r>
                  <w:r w:rsidRPr="000F6C99">
                    <w:t>____</w:t>
                  </w:r>
                  <w:r>
                    <w:t xml:space="preserve"> </w:t>
                  </w:r>
                  <w:r w:rsidRPr="000F6C99">
                    <w:t>Касьянова С.Т.</w:t>
                  </w:r>
                </w:p>
                <w:p w:rsidR="00CF64CE" w:rsidRPr="000F6C99" w:rsidRDefault="00CF64CE" w:rsidP="006802AE"/>
                <w:p w:rsidR="00CF64CE" w:rsidRPr="00364557" w:rsidRDefault="00CF64CE" w:rsidP="006802AE">
                  <w:pPr>
                    <w:jc w:val="right"/>
                    <w:rPr>
                      <w:b/>
                      <w:color w:val="000080"/>
                      <w:w w:val="95"/>
                    </w:rPr>
                  </w:pPr>
                  <w:r>
                    <w:t xml:space="preserve">               мп                     «</w:t>
                  </w:r>
                  <w:r>
                    <w:rPr>
                      <w:u w:val="single"/>
                    </w:rPr>
                    <w:t>01</w:t>
                  </w:r>
                  <w:r>
                    <w:t>»</w:t>
                  </w:r>
                  <w:r w:rsidRPr="000F6C99">
                    <w:t xml:space="preserve">  </w:t>
                  </w:r>
                  <w:r>
                    <w:t>января</w:t>
                  </w:r>
                  <w:r w:rsidRPr="000F6C99">
                    <w:t xml:space="preserve">  20</w:t>
                  </w:r>
                  <w:r>
                    <w:t>11</w:t>
                  </w:r>
                  <w:r w:rsidRPr="000F6C99">
                    <w:t>г.</w:t>
                  </w:r>
                </w:p>
              </w:txbxContent>
            </v:textbox>
          </v:shape>
        </w:pict>
      </w:r>
    </w:p>
    <w:p w:rsidR="004874F0" w:rsidRPr="000304E9" w:rsidRDefault="004874F0" w:rsidP="0013376E"/>
    <w:p w:rsidR="004874F0" w:rsidRPr="000304E9" w:rsidRDefault="004874F0" w:rsidP="0013376E">
      <w:pPr>
        <w:pStyle w:val="a6"/>
      </w:pPr>
    </w:p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>
      <w:pPr>
        <w:rPr>
          <w:lang w:val="en-US"/>
        </w:rPr>
      </w:pPr>
    </w:p>
    <w:p w:rsidR="00A847F3" w:rsidRPr="000304E9" w:rsidRDefault="00A847F3" w:rsidP="0013376E">
      <w:pPr>
        <w:rPr>
          <w:lang w:val="en-US"/>
        </w:rPr>
      </w:pPr>
    </w:p>
    <w:p w:rsidR="00A847F3" w:rsidRPr="000304E9" w:rsidRDefault="00A847F3" w:rsidP="0013376E">
      <w:pPr>
        <w:rPr>
          <w:lang w:val="en-US"/>
        </w:rPr>
      </w:pPr>
    </w:p>
    <w:p w:rsidR="00A847F3" w:rsidRPr="000304E9" w:rsidRDefault="00A847F3" w:rsidP="0013376E">
      <w:pPr>
        <w:rPr>
          <w:lang w:val="en-US"/>
        </w:rPr>
      </w:pPr>
    </w:p>
    <w:p w:rsidR="00A847F3" w:rsidRPr="000304E9" w:rsidRDefault="00A847F3" w:rsidP="0013376E">
      <w:pPr>
        <w:rPr>
          <w:lang w:val="en-US"/>
        </w:rPr>
      </w:pPr>
    </w:p>
    <w:p w:rsidR="00A847F3" w:rsidRPr="000304E9" w:rsidRDefault="00A847F3" w:rsidP="0013376E">
      <w:pPr>
        <w:rPr>
          <w:lang w:val="en-US"/>
        </w:rPr>
      </w:pPr>
    </w:p>
    <w:p w:rsidR="004874F0" w:rsidRPr="000304E9" w:rsidRDefault="004874F0" w:rsidP="0013376E"/>
    <w:p w:rsidR="004874F0" w:rsidRPr="000304E9" w:rsidRDefault="004874F0" w:rsidP="0013376E"/>
    <w:p w:rsidR="004874F0" w:rsidRPr="000304E9" w:rsidRDefault="004874F0" w:rsidP="0013376E"/>
    <w:p w:rsidR="004874F0" w:rsidRPr="000304E9" w:rsidRDefault="00667A16" w:rsidP="0013376E">
      <w:pPr>
        <w:jc w:val="center"/>
        <w:rPr>
          <w:rStyle w:val="ad"/>
        </w:rPr>
      </w:pPr>
      <w:r w:rsidRPr="000304E9">
        <w:rPr>
          <w:rStyle w:val="ad"/>
        </w:rPr>
        <w:t>ПРОЕКТ  ПРАВИЛ</w:t>
      </w:r>
    </w:p>
    <w:p w:rsidR="004874F0" w:rsidRPr="000304E9" w:rsidRDefault="00A229FC" w:rsidP="0013376E">
      <w:pPr>
        <w:jc w:val="center"/>
        <w:rPr>
          <w:rStyle w:val="ad"/>
        </w:rPr>
      </w:pPr>
      <w:r w:rsidRPr="000304E9">
        <w:rPr>
          <w:rStyle w:val="ad"/>
        </w:rPr>
        <w:t xml:space="preserve">проведения соревнований по </w:t>
      </w:r>
      <w:r w:rsidR="009644A9">
        <w:rPr>
          <w:rStyle w:val="ad"/>
        </w:rPr>
        <w:t>СЭНЭ</w:t>
      </w: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jc w:val="center"/>
        <w:rPr>
          <w:iCs/>
          <w:sz w:val="40"/>
          <w:szCs w:val="40"/>
        </w:rPr>
      </w:pPr>
    </w:p>
    <w:p w:rsidR="00A47A1E" w:rsidRPr="000304E9" w:rsidRDefault="00A47A1E" w:rsidP="0013376E">
      <w:pPr>
        <w:jc w:val="center"/>
        <w:rPr>
          <w:iCs/>
          <w:sz w:val="40"/>
          <w:szCs w:val="40"/>
        </w:rPr>
      </w:pPr>
    </w:p>
    <w:p w:rsidR="004874F0" w:rsidRPr="000304E9" w:rsidRDefault="004874F0" w:rsidP="0013376E">
      <w:pPr>
        <w:tabs>
          <w:tab w:val="num" w:pos="0"/>
        </w:tabs>
        <w:rPr>
          <w:bCs/>
        </w:rPr>
      </w:pPr>
    </w:p>
    <w:p w:rsidR="004874F0" w:rsidRPr="000304E9" w:rsidRDefault="004874F0" w:rsidP="0013376E">
      <w:pPr>
        <w:rPr>
          <w:rStyle w:val="ad"/>
        </w:rPr>
      </w:pPr>
    </w:p>
    <w:p w:rsidR="004874F0" w:rsidRPr="000304E9" w:rsidRDefault="004874F0" w:rsidP="0013376E">
      <w:pPr>
        <w:tabs>
          <w:tab w:val="num" w:pos="0"/>
        </w:tabs>
        <w:rPr>
          <w:bCs/>
        </w:rPr>
      </w:pPr>
    </w:p>
    <w:p w:rsidR="00E460DE" w:rsidRPr="000304E9" w:rsidRDefault="00E460DE" w:rsidP="0013376E">
      <w:pPr>
        <w:tabs>
          <w:tab w:val="num" w:pos="0"/>
        </w:tabs>
        <w:rPr>
          <w:bCs/>
        </w:rPr>
      </w:pPr>
    </w:p>
    <w:p w:rsidR="00A847F3" w:rsidRPr="000304E9" w:rsidRDefault="00A847F3" w:rsidP="0013376E">
      <w:pPr>
        <w:tabs>
          <w:tab w:val="num" w:pos="0"/>
        </w:tabs>
        <w:rPr>
          <w:bCs/>
        </w:rPr>
      </w:pPr>
    </w:p>
    <w:p w:rsidR="00A847F3" w:rsidRPr="005D7D34" w:rsidRDefault="00A847F3" w:rsidP="00A847F3">
      <w:pPr>
        <w:tabs>
          <w:tab w:val="num" w:pos="0"/>
        </w:tabs>
        <w:jc w:val="center"/>
        <w:rPr>
          <w:bCs/>
          <w:lang w:val="en-US"/>
        </w:rPr>
      </w:pPr>
      <w:r w:rsidRPr="000304E9">
        <w:rPr>
          <w:bCs/>
        </w:rPr>
        <w:t>Москва, 20</w:t>
      </w:r>
      <w:r w:rsidR="005D7D34">
        <w:rPr>
          <w:bCs/>
          <w:lang w:val="en-US"/>
        </w:rPr>
        <w:t>11</w:t>
      </w:r>
    </w:p>
    <w:p w:rsidR="005230A8" w:rsidRPr="000304E9" w:rsidRDefault="005230A8" w:rsidP="000304E9">
      <w:pPr>
        <w:tabs>
          <w:tab w:val="num" w:pos="0"/>
        </w:tabs>
        <w:jc w:val="left"/>
        <w:rPr>
          <w:bCs/>
        </w:rPr>
      </w:pPr>
      <w:r w:rsidRPr="000304E9">
        <w:rPr>
          <w:bCs/>
        </w:rPr>
        <w:lastRenderedPageBreak/>
        <w:t>ОГЛАВЛЕНИЕ</w:t>
      </w:r>
    </w:p>
    <w:p w:rsidR="00FA0C5C" w:rsidRDefault="00927D7E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927D7E">
        <w:rPr>
          <w:bCs/>
        </w:rPr>
        <w:fldChar w:fldCharType="begin"/>
      </w:r>
      <w:r w:rsidR="005A08A7" w:rsidRPr="000304E9">
        <w:rPr>
          <w:bCs/>
        </w:rPr>
        <w:instrText xml:space="preserve"> TOC \o "1-1" \h \z \t "Подзаголовок;2" </w:instrText>
      </w:r>
      <w:r w:rsidRPr="00927D7E">
        <w:rPr>
          <w:bCs/>
        </w:rPr>
        <w:fldChar w:fldCharType="separate"/>
      </w:r>
      <w:hyperlink w:anchor="_Toc283111901" w:history="1">
        <w:r w:rsidR="00FA0C5C" w:rsidRPr="00FE3A06">
          <w:rPr>
            <w:rStyle w:val="af0"/>
          </w:rPr>
          <w:t>1.    Общие положения.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111902" w:history="1">
        <w:r w:rsidR="00FA0C5C" w:rsidRPr="00FE3A06">
          <w:rPr>
            <w:rStyle w:val="af0"/>
          </w:rPr>
          <w:t>2.  Соревнования.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03" w:history="1">
        <w:r w:rsidR="00FA0C5C" w:rsidRPr="00FE3A06">
          <w:rPr>
            <w:rStyle w:val="af0"/>
          </w:rPr>
          <w:t>2.1. Категории соревнований: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04" w:history="1">
        <w:r w:rsidR="00FA0C5C" w:rsidRPr="00FE3A06">
          <w:rPr>
            <w:rStyle w:val="af0"/>
          </w:rPr>
          <w:t>2.2.  Вид программы соревнований: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05" w:history="1">
        <w:r w:rsidR="00FA0C5C" w:rsidRPr="00FE3A06">
          <w:rPr>
            <w:rStyle w:val="af0"/>
          </w:rPr>
          <w:t>2.3. Способы проведения соревнований: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111906" w:history="1">
        <w:r w:rsidR="00FA0C5C" w:rsidRPr="00FE3A06">
          <w:rPr>
            <w:rStyle w:val="af0"/>
          </w:rPr>
          <w:t>3.  Участники соревнований.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07" w:history="1">
        <w:r w:rsidR="00FA0C5C" w:rsidRPr="00FE3A06">
          <w:rPr>
            <w:rStyle w:val="af0"/>
          </w:rPr>
          <w:t>3.1. Возрастные группы: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08" w:history="1">
        <w:r w:rsidR="00FA0C5C" w:rsidRPr="00FE3A06">
          <w:rPr>
            <w:rStyle w:val="af0"/>
          </w:rPr>
          <w:t>3.2. Весовые категории соревнований по поединкам: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09" w:history="1">
        <w:r w:rsidR="00FA0C5C" w:rsidRPr="00FE3A06">
          <w:rPr>
            <w:rStyle w:val="af0"/>
          </w:rPr>
          <w:t>3.3. Требования к участникам соревнований: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0" w:history="1">
        <w:r w:rsidR="00FA0C5C" w:rsidRPr="00FE3A06">
          <w:rPr>
            <w:rStyle w:val="af0"/>
          </w:rPr>
          <w:t>3.4. Экипировка участников: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1" w:history="1">
        <w:r w:rsidR="00FA0C5C" w:rsidRPr="00FE3A06">
          <w:rPr>
            <w:rStyle w:val="af0"/>
          </w:rPr>
          <w:t>3.5.  Права участников соревнований.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2" w:history="1">
        <w:r w:rsidR="00FA0C5C" w:rsidRPr="00FE3A06">
          <w:rPr>
            <w:rStyle w:val="af0"/>
          </w:rPr>
          <w:t>3.6. Обязанности участников соревнований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3" w:history="1">
        <w:r w:rsidR="00FA0C5C" w:rsidRPr="00FE3A06">
          <w:rPr>
            <w:rStyle w:val="af0"/>
          </w:rPr>
          <w:t>3.7. Представители, тренеры и капитаны команд: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111914" w:history="1">
        <w:r w:rsidR="00FA0C5C" w:rsidRPr="00FE3A06">
          <w:rPr>
            <w:rStyle w:val="af0"/>
          </w:rPr>
          <w:t>4. Судейская коллегия.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5" w:history="1">
        <w:r w:rsidR="00FA0C5C" w:rsidRPr="00FE3A06">
          <w:rPr>
            <w:rStyle w:val="af0"/>
          </w:rPr>
          <w:t>4.1. Состав судейской коллегии: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6" w:history="1">
        <w:r w:rsidR="00FA0C5C" w:rsidRPr="00FE3A06">
          <w:rPr>
            <w:rStyle w:val="af0"/>
          </w:rPr>
          <w:t>4.2.  Главный судья: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7" w:history="1">
        <w:r w:rsidR="00FA0C5C" w:rsidRPr="00FE3A06">
          <w:rPr>
            <w:rStyle w:val="af0"/>
          </w:rPr>
          <w:t>4.3. Главный секретарь: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8" w:history="1">
        <w:r w:rsidR="00FA0C5C" w:rsidRPr="00FE3A06">
          <w:rPr>
            <w:rStyle w:val="af0"/>
          </w:rPr>
          <w:t>4.4. Главный медицинский судья: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19" w:history="1">
        <w:r w:rsidR="00FA0C5C" w:rsidRPr="00FE3A06">
          <w:rPr>
            <w:rStyle w:val="af0"/>
          </w:rPr>
          <w:t>4.5. Арбитр: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0" w:history="1">
        <w:r w:rsidR="00FA0C5C" w:rsidRPr="00FE3A06">
          <w:rPr>
            <w:rStyle w:val="af0"/>
          </w:rPr>
          <w:t>4.6. Рефери: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1" w:history="1">
        <w:r w:rsidR="00FA0C5C" w:rsidRPr="00FE3A06">
          <w:rPr>
            <w:rStyle w:val="af0"/>
          </w:rPr>
          <w:t>4.7. Судья на линии: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2" w:history="1">
        <w:r w:rsidR="00FA0C5C" w:rsidRPr="00FE3A06">
          <w:rPr>
            <w:rStyle w:val="af0"/>
          </w:rPr>
          <w:t>4.8. Комендант: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3" w:history="1">
        <w:r w:rsidR="00FA0C5C" w:rsidRPr="00FE3A06">
          <w:rPr>
            <w:rStyle w:val="af0"/>
          </w:rPr>
          <w:t>4.9. Врачи: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4" w:history="1">
        <w:r w:rsidR="00FA0C5C" w:rsidRPr="00FE3A06">
          <w:rPr>
            <w:rStyle w:val="af0"/>
          </w:rPr>
          <w:t>4.10. Технические секретари, информаторы, судьи при табло: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5" w:history="1">
        <w:r w:rsidR="00FA0C5C" w:rsidRPr="00FE3A06">
          <w:rPr>
            <w:rStyle w:val="af0"/>
          </w:rPr>
          <w:t>4.11. Судья-секундометрист: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6" w:history="1">
        <w:r w:rsidR="00FA0C5C" w:rsidRPr="00FE3A06">
          <w:rPr>
            <w:rStyle w:val="af0"/>
          </w:rPr>
          <w:t>4.12. Судья при участниках  обязан: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7" w:history="1">
        <w:r w:rsidR="00FA0C5C" w:rsidRPr="00FE3A06">
          <w:rPr>
            <w:rStyle w:val="af0"/>
          </w:rPr>
          <w:t>4.13. Форма одежды судей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111928" w:history="1">
        <w:r w:rsidR="00FA0C5C" w:rsidRPr="00FE3A06">
          <w:rPr>
            <w:rStyle w:val="af0"/>
          </w:rPr>
          <w:t>5. Правила судейства соревнований по поединкам.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29" w:history="1">
        <w:r w:rsidR="00FA0C5C" w:rsidRPr="00FE3A06">
          <w:rPr>
            <w:rStyle w:val="af0"/>
          </w:rPr>
          <w:t>5.1. Содержание поединков: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0" w:history="1">
        <w:r w:rsidR="00FA0C5C" w:rsidRPr="00FE3A06">
          <w:rPr>
            <w:rStyle w:val="af0"/>
          </w:rPr>
          <w:t>5.2. Положения спортсменов: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1" w:history="1">
        <w:r w:rsidR="00FA0C5C" w:rsidRPr="00FE3A06">
          <w:rPr>
            <w:rStyle w:val="af0"/>
          </w:rPr>
          <w:t>5.3. Удары: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2" w:history="1">
        <w:r w:rsidR="00FA0C5C" w:rsidRPr="00FE3A06">
          <w:rPr>
            <w:rStyle w:val="af0"/>
          </w:rPr>
          <w:t>5.4. Броски: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3" w:history="1">
        <w:r w:rsidR="00FA0C5C" w:rsidRPr="00FE3A06">
          <w:rPr>
            <w:rStyle w:val="af0"/>
          </w:rPr>
          <w:t>5.5. Болевые приёмы: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4" w:history="1">
        <w:r w:rsidR="00FA0C5C" w:rsidRPr="00FE3A06">
          <w:rPr>
            <w:rStyle w:val="af0"/>
          </w:rPr>
          <w:t>5.6. Удушающие приёмы: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5" w:history="1">
        <w:r w:rsidR="00FA0C5C" w:rsidRPr="00FE3A06">
          <w:rPr>
            <w:rStyle w:val="af0"/>
          </w:rPr>
          <w:t>5.7. Касание, контакт и травма: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6" w:history="1">
        <w:r w:rsidR="00FA0C5C" w:rsidRPr="00FE3A06">
          <w:rPr>
            <w:rStyle w:val="af0"/>
          </w:rPr>
          <w:t>5.8. Начало и конец поединка: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7" w:history="1">
        <w:r w:rsidR="00FA0C5C" w:rsidRPr="00FE3A06">
          <w:rPr>
            <w:rStyle w:val="af0"/>
          </w:rPr>
          <w:t>5.9. Ход и продолжительность поединка: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8" w:history="1">
        <w:r w:rsidR="00FA0C5C" w:rsidRPr="00FE3A06">
          <w:rPr>
            <w:rStyle w:val="af0"/>
          </w:rPr>
          <w:t>5.10. Результаты и оценка поединка: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39" w:history="1">
        <w:r w:rsidR="00FA0C5C" w:rsidRPr="00FE3A06">
          <w:rPr>
            <w:rStyle w:val="af0"/>
          </w:rPr>
          <w:t>5.11. Чистая победа.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0" w:history="1">
        <w:r w:rsidR="00FA0C5C" w:rsidRPr="00FE3A06">
          <w:rPr>
            <w:rStyle w:val="af0"/>
          </w:rPr>
          <w:t>5.12. Победа по баллам.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1" w:history="1">
        <w:r w:rsidR="00FA0C5C" w:rsidRPr="00FE3A06">
          <w:rPr>
            <w:rStyle w:val="af0"/>
          </w:rPr>
          <w:t>5.13. Победа по решению судей.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2" w:history="1">
        <w:r w:rsidR="00FA0C5C" w:rsidRPr="00FE3A06">
          <w:rPr>
            <w:rStyle w:val="af0"/>
          </w:rPr>
          <w:t>5.14. Снятие и дисквалификация.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3" w:history="1">
        <w:r w:rsidR="00FA0C5C" w:rsidRPr="00FE3A06">
          <w:rPr>
            <w:rStyle w:val="af0"/>
          </w:rPr>
          <w:t>5.15. Три балла присуждается за: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4" w:history="1">
        <w:r w:rsidR="00FA0C5C" w:rsidRPr="00FE3A06">
          <w:rPr>
            <w:rStyle w:val="af0"/>
          </w:rPr>
          <w:t>5.16. Два балла – присуждается за: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5" w:history="1">
        <w:r w:rsidR="00FA0C5C" w:rsidRPr="00FE3A06">
          <w:rPr>
            <w:rStyle w:val="af0"/>
          </w:rPr>
          <w:t>5.17. Один балл присуждается за: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6" w:history="1">
        <w:r w:rsidR="00FA0C5C" w:rsidRPr="00FE3A06">
          <w:rPr>
            <w:rStyle w:val="af0"/>
          </w:rPr>
          <w:t>5.18. Технические действия не оцениваются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7" w:history="1">
        <w:r w:rsidR="00FA0C5C" w:rsidRPr="00FE3A06">
          <w:rPr>
            <w:rStyle w:val="af0"/>
          </w:rPr>
          <w:t>5.19 Запрещенные технические действия, нарушения.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48" w:history="1">
        <w:r w:rsidR="00FA0C5C" w:rsidRPr="00FE3A06">
          <w:rPr>
            <w:rStyle w:val="af0"/>
          </w:rPr>
          <w:t>5.20 Наказания.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111949" w:history="1">
        <w:r w:rsidR="00FA0C5C" w:rsidRPr="00FE3A06">
          <w:rPr>
            <w:rStyle w:val="af0"/>
          </w:rPr>
          <w:t>6. Протесты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50" w:history="1">
        <w:r w:rsidR="00FA0C5C" w:rsidRPr="00FE3A06">
          <w:rPr>
            <w:rStyle w:val="af0"/>
          </w:rPr>
          <w:t>6.1. Процедура подачи протеста: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51" w:history="1">
        <w:r w:rsidR="00FA0C5C" w:rsidRPr="00FE3A06">
          <w:rPr>
            <w:rStyle w:val="af0"/>
          </w:rPr>
          <w:t>6.2. Рассмотрение протеста: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52" w:history="1">
        <w:r w:rsidR="00FA0C5C" w:rsidRPr="00FE3A06">
          <w:rPr>
            <w:rStyle w:val="af0"/>
          </w:rPr>
          <w:t>6.3. Решение по протесту принимается: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83111953" w:history="1">
        <w:r w:rsidR="00FA0C5C" w:rsidRPr="00FE3A06">
          <w:rPr>
            <w:rStyle w:val="af0"/>
          </w:rPr>
          <w:t>7. оборудование мест соревнований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54" w:history="1">
        <w:r w:rsidR="00FA0C5C" w:rsidRPr="00FE3A06">
          <w:rPr>
            <w:rStyle w:val="af0"/>
          </w:rPr>
          <w:t>7.1. Площадка: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55" w:history="1">
        <w:r w:rsidR="00FA0C5C" w:rsidRPr="00FE3A06">
          <w:rPr>
            <w:rStyle w:val="af0"/>
          </w:rPr>
          <w:t>7.2. Инвентарь для проведения соревнований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A0C5C" w:rsidRDefault="00927D7E">
      <w:pPr>
        <w:pStyle w:val="21"/>
        <w:rPr>
          <w:rFonts w:asciiTheme="minorHAnsi" w:eastAsiaTheme="minorEastAsia" w:hAnsiTheme="minorHAnsi" w:cstheme="minorBidi"/>
        </w:rPr>
      </w:pPr>
      <w:hyperlink w:anchor="_Toc283111956" w:history="1">
        <w:r w:rsidR="00FA0C5C" w:rsidRPr="00FE3A06">
          <w:rPr>
            <w:rStyle w:val="af0"/>
          </w:rPr>
          <w:t>7.3. Требования к местам соревнований</w:t>
        </w:r>
        <w:r w:rsidR="00FA0C5C">
          <w:rPr>
            <w:webHidden/>
          </w:rPr>
          <w:tab/>
        </w:r>
        <w:r>
          <w:rPr>
            <w:webHidden/>
          </w:rPr>
          <w:fldChar w:fldCharType="begin"/>
        </w:r>
        <w:r w:rsidR="00FA0C5C">
          <w:rPr>
            <w:webHidden/>
          </w:rPr>
          <w:instrText xml:space="preserve"> PAGEREF _Toc283111956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0C5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304E9" w:rsidRDefault="00927D7E" w:rsidP="000304E9">
      <w:pPr>
        <w:pStyle w:val="1"/>
        <w:rPr>
          <w:bCs w:val="0"/>
          <w:kern w:val="0"/>
          <w:szCs w:val="24"/>
        </w:rPr>
      </w:pPr>
      <w:r w:rsidRPr="000304E9">
        <w:rPr>
          <w:bCs w:val="0"/>
          <w:kern w:val="0"/>
          <w:szCs w:val="24"/>
        </w:rPr>
        <w:fldChar w:fldCharType="end"/>
      </w:r>
    </w:p>
    <w:p w:rsidR="00490D2C" w:rsidRPr="000304E9" w:rsidRDefault="004874F0" w:rsidP="000304E9">
      <w:pPr>
        <w:pStyle w:val="1"/>
      </w:pPr>
      <w:bookmarkStart w:id="0" w:name="_Toc283111901"/>
      <w:r w:rsidRPr="000304E9">
        <w:t>1.    Общие положения.</w:t>
      </w:r>
      <w:bookmarkEnd w:id="0"/>
    </w:p>
    <w:p w:rsidR="00490D2C" w:rsidRPr="000304E9" w:rsidRDefault="00A847F3" w:rsidP="00724437">
      <w:r w:rsidRPr="000304E9">
        <w:tab/>
      </w:r>
      <w:r w:rsidR="004874F0" w:rsidRPr="000304E9">
        <w:t xml:space="preserve">1.1.  Настоящие правила </w:t>
      </w:r>
      <w:r w:rsidR="00BA62AF" w:rsidRPr="000304E9">
        <w:t xml:space="preserve">предназначены для обязательного руководства при организации и проведении соревнований по </w:t>
      </w:r>
      <w:r w:rsidR="009644A9">
        <w:t>СЭНЭ</w:t>
      </w:r>
      <w:r w:rsidR="004874F0" w:rsidRPr="000304E9">
        <w:t>, проводимых и санкционирован</w:t>
      </w:r>
      <w:r w:rsidR="00A229FC" w:rsidRPr="000304E9">
        <w:t xml:space="preserve">ных Всероссийской федерацией </w:t>
      </w:r>
      <w:r w:rsidR="009644A9">
        <w:t>СЭНЭ</w:t>
      </w:r>
      <w:r w:rsidR="004874F0" w:rsidRPr="000304E9">
        <w:t>.</w:t>
      </w:r>
    </w:p>
    <w:p w:rsidR="004874F0" w:rsidRPr="000304E9" w:rsidRDefault="004874F0" w:rsidP="00E038E3">
      <w:pPr>
        <w:pStyle w:val="1"/>
      </w:pPr>
      <w:bookmarkStart w:id="1" w:name="_Toc283111902"/>
      <w:r w:rsidRPr="000304E9">
        <w:t>2.  Соревнования.</w:t>
      </w:r>
      <w:bookmarkEnd w:id="1"/>
    </w:p>
    <w:p w:rsidR="003317CA" w:rsidRPr="000304E9" w:rsidRDefault="00E038E3" w:rsidP="003317CA">
      <w:pPr>
        <w:pStyle w:val="ae"/>
      </w:pPr>
      <w:r w:rsidRPr="000304E9">
        <w:tab/>
      </w:r>
      <w:bookmarkStart w:id="2" w:name="_Toc283111903"/>
      <w:r w:rsidR="003317CA" w:rsidRPr="000304E9">
        <w:t>2.</w:t>
      </w:r>
      <w:r w:rsidR="002669DA" w:rsidRPr="000304E9">
        <w:t>1</w:t>
      </w:r>
      <w:r w:rsidR="003317CA" w:rsidRPr="000304E9">
        <w:t>. Категории соревнований</w:t>
      </w:r>
      <w:r w:rsidR="004C37C4" w:rsidRPr="000304E9">
        <w:t>:</w:t>
      </w:r>
      <w:bookmarkEnd w:id="2"/>
    </w:p>
    <w:p w:rsidR="004C37C4" w:rsidRPr="000304E9" w:rsidRDefault="004C37C4" w:rsidP="004C37C4">
      <w:pPr>
        <w:tabs>
          <w:tab w:val="left" w:pos="284"/>
        </w:tabs>
      </w:pPr>
      <w:r w:rsidRPr="000304E9">
        <w:t xml:space="preserve">а) </w:t>
      </w:r>
      <w:r w:rsidR="003317CA" w:rsidRPr="000304E9">
        <w:t>личные</w:t>
      </w:r>
      <w:r w:rsidR="00450B78" w:rsidRPr="000304E9">
        <w:t xml:space="preserve"> -</w:t>
      </w:r>
      <w:r w:rsidRPr="000304E9">
        <w:t xml:space="preserve"> определяются только личные результаты и места участн</w:t>
      </w:r>
      <w:r w:rsidR="00450B78" w:rsidRPr="000304E9">
        <w:t>иков в своих весовых категориях;</w:t>
      </w:r>
    </w:p>
    <w:p w:rsidR="00450B78" w:rsidRPr="000304E9" w:rsidRDefault="004C37C4" w:rsidP="004C37C4">
      <w:pPr>
        <w:tabs>
          <w:tab w:val="left" w:pos="284"/>
        </w:tabs>
      </w:pPr>
      <w:r w:rsidRPr="000304E9">
        <w:t xml:space="preserve">б) </w:t>
      </w:r>
      <w:r w:rsidR="003317CA" w:rsidRPr="000304E9">
        <w:t>командные</w:t>
      </w:r>
      <w:r w:rsidR="00450B78" w:rsidRPr="000304E9">
        <w:t xml:space="preserve"> - команды встречаются друг с другом, и по результатам этих встреч определяются места команд;</w:t>
      </w:r>
    </w:p>
    <w:p w:rsidR="003317CA" w:rsidRPr="000304E9" w:rsidRDefault="00450B78" w:rsidP="004C37C4">
      <w:pPr>
        <w:tabs>
          <w:tab w:val="left" w:pos="284"/>
        </w:tabs>
      </w:pPr>
      <w:r w:rsidRPr="000304E9">
        <w:t>в)</w:t>
      </w:r>
      <w:r w:rsidR="000F41C3" w:rsidRPr="000304E9">
        <w:t xml:space="preserve"> </w:t>
      </w:r>
      <w:r w:rsidR="002669DA" w:rsidRPr="000304E9">
        <w:t>лично-командные</w:t>
      </w:r>
      <w:r w:rsidR="000F41C3" w:rsidRPr="000304E9">
        <w:t xml:space="preserve"> - определяются личные места участников, а место команды определяется в зависимости от личных результатов ее участников в соответствии с Положением о соревнованиях</w:t>
      </w:r>
      <w:r w:rsidR="002669DA" w:rsidRPr="000304E9">
        <w:t>;</w:t>
      </w:r>
    </w:p>
    <w:p w:rsidR="003317CA" w:rsidRPr="000304E9" w:rsidRDefault="00450B78" w:rsidP="004C37C4">
      <w:pPr>
        <w:tabs>
          <w:tab w:val="left" w:pos="284"/>
        </w:tabs>
      </w:pPr>
      <w:r w:rsidRPr="000304E9">
        <w:t>г</w:t>
      </w:r>
      <w:r w:rsidR="004C37C4" w:rsidRPr="000304E9">
        <w:t xml:space="preserve">) </w:t>
      </w:r>
      <w:r w:rsidR="003317CA" w:rsidRPr="000304E9">
        <w:t>квалификационные</w:t>
      </w:r>
      <w:r w:rsidR="000F41C3" w:rsidRPr="000304E9">
        <w:t xml:space="preserve"> - личные и командные места не определяются, а результаты участников засчитываются для повышения или подтверждения их спортивной квалификации</w:t>
      </w:r>
      <w:r w:rsidR="003317CA" w:rsidRPr="000304E9">
        <w:t>.</w:t>
      </w:r>
    </w:p>
    <w:p w:rsidR="000F41C3" w:rsidRPr="000304E9" w:rsidRDefault="000F41C3" w:rsidP="000F41C3">
      <w:pPr>
        <w:tabs>
          <w:tab w:val="left" w:pos="0"/>
        </w:tabs>
      </w:pPr>
      <w:r w:rsidRPr="000304E9">
        <w:tab/>
        <w:t>Категория соревнований определяется Положением о соревновани</w:t>
      </w:r>
      <w:r w:rsidR="00CD16BC" w:rsidRPr="000304E9">
        <w:t>ях в каждом отдельном случае. (П</w:t>
      </w:r>
      <w:r w:rsidRPr="000304E9">
        <w:t>риложение 1)</w:t>
      </w:r>
    </w:p>
    <w:p w:rsidR="004874F0" w:rsidRPr="000304E9" w:rsidRDefault="004874F0" w:rsidP="003317CA">
      <w:pPr>
        <w:pStyle w:val="ae"/>
        <w:ind w:firstLine="708"/>
      </w:pPr>
      <w:bookmarkStart w:id="3" w:name="_Toc283111904"/>
      <w:r w:rsidRPr="000304E9">
        <w:t>2.2.  Вид</w:t>
      </w:r>
      <w:r w:rsidR="00490D2C" w:rsidRPr="000304E9">
        <w:t xml:space="preserve"> программ</w:t>
      </w:r>
      <w:r w:rsidR="003C6EFD" w:rsidRPr="000304E9">
        <w:t>ы</w:t>
      </w:r>
      <w:r w:rsidR="00E038E3" w:rsidRPr="000304E9">
        <w:t xml:space="preserve"> соревнований</w:t>
      </w:r>
      <w:r w:rsidR="0063154B" w:rsidRPr="000304E9">
        <w:t>:</w:t>
      </w:r>
      <w:bookmarkEnd w:id="3"/>
    </w:p>
    <w:p w:rsidR="004874F0" w:rsidRPr="000304E9" w:rsidRDefault="007B2424" w:rsidP="003C6EFD">
      <w:r w:rsidRPr="000304E9">
        <w:t xml:space="preserve">а) </w:t>
      </w:r>
      <w:r w:rsidR="00D06B98" w:rsidRPr="000304E9">
        <w:t>п</w:t>
      </w:r>
      <w:r w:rsidR="00FB3BB5" w:rsidRPr="000304E9">
        <w:t>оедин</w:t>
      </w:r>
      <w:r w:rsidR="003C6EFD" w:rsidRPr="000304E9">
        <w:t>ки.</w:t>
      </w:r>
    </w:p>
    <w:p w:rsidR="00C10D8F" w:rsidRPr="000304E9" w:rsidRDefault="005527AC" w:rsidP="00A667D5">
      <w:pPr>
        <w:pStyle w:val="ae"/>
        <w:ind w:firstLine="708"/>
      </w:pPr>
      <w:bookmarkStart w:id="4" w:name="_Toc283111905"/>
      <w:r w:rsidRPr="000304E9">
        <w:t xml:space="preserve">2.3. </w:t>
      </w:r>
      <w:r w:rsidR="00CD16BC" w:rsidRPr="000304E9">
        <w:t>С</w:t>
      </w:r>
      <w:r w:rsidRPr="000304E9">
        <w:t>пособы проведения соревнований:</w:t>
      </w:r>
      <w:bookmarkEnd w:id="4"/>
      <w:r w:rsidRPr="000304E9">
        <w:t xml:space="preserve"> </w:t>
      </w:r>
    </w:p>
    <w:p w:rsidR="00CD16BC" w:rsidRPr="000304E9" w:rsidRDefault="00CD16BC" w:rsidP="00CD16BC">
      <w:r w:rsidRPr="000304E9">
        <w:t xml:space="preserve">а) по </w:t>
      </w:r>
      <w:r w:rsidR="005527AC" w:rsidRPr="000304E9">
        <w:t>кругово</w:t>
      </w:r>
      <w:r w:rsidRPr="000304E9">
        <w:t>й системе</w:t>
      </w:r>
      <w:r w:rsidR="00F10C14" w:rsidRPr="000304E9">
        <w:t xml:space="preserve"> (Приложение 2)</w:t>
      </w:r>
      <w:r w:rsidRPr="000304E9">
        <w:t>;</w:t>
      </w:r>
    </w:p>
    <w:p w:rsidR="005527AC" w:rsidRDefault="00CD16BC" w:rsidP="00CD16BC">
      <w:r w:rsidRPr="000304E9">
        <w:t xml:space="preserve">б) </w:t>
      </w:r>
      <w:r w:rsidR="005527AC" w:rsidRPr="000304E9">
        <w:t>по олимпийской системе с выбыванием после поражения и утешительными поединками</w:t>
      </w:r>
      <w:r w:rsidR="00F10C14" w:rsidRPr="000304E9">
        <w:t xml:space="preserve"> (Приложение 3)</w:t>
      </w:r>
      <w:r w:rsidR="00F36330">
        <w:t>;</w:t>
      </w:r>
    </w:p>
    <w:p w:rsidR="00F36330" w:rsidRPr="00F36330" w:rsidRDefault="00F36330" w:rsidP="00CD16BC">
      <w:r>
        <w:t>в) по смешанной системе (Приложение 3.2)</w:t>
      </w:r>
    </w:p>
    <w:p w:rsidR="006E668B" w:rsidRPr="000304E9" w:rsidRDefault="00132611" w:rsidP="0013376E">
      <w:pPr>
        <w:tabs>
          <w:tab w:val="num" w:pos="0"/>
        </w:tabs>
      </w:pPr>
      <w:r w:rsidRPr="000304E9">
        <w:tab/>
      </w:r>
      <w:r w:rsidR="004874F0" w:rsidRPr="000304E9">
        <w:t>2.</w:t>
      </w:r>
      <w:r w:rsidR="00102B12" w:rsidRPr="000304E9">
        <w:t xml:space="preserve">4. Порядок встреч между участниками (командами) определяется жеребьевкой. </w:t>
      </w:r>
      <w:r w:rsidR="004874F0" w:rsidRPr="000304E9">
        <w:t>Жеребьевка проводится Главной судейской коллеги</w:t>
      </w:r>
      <w:r w:rsidR="00102B12" w:rsidRPr="000304E9">
        <w:t>ей</w:t>
      </w:r>
      <w:r w:rsidR="004874F0" w:rsidRPr="000304E9">
        <w:t xml:space="preserve"> и в присутствии представителей команд в каждом виде соревнований, способом лотереи или с помощью компьютерной программы.</w:t>
      </w:r>
      <w:r w:rsidRPr="000304E9">
        <w:tab/>
      </w:r>
    </w:p>
    <w:p w:rsidR="004874F0" w:rsidRPr="000304E9" w:rsidRDefault="004874F0" w:rsidP="004E2BB7">
      <w:pPr>
        <w:pStyle w:val="1"/>
      </w:pPr>
      <w:bookmarkStart w:id="5" w:name="_Toc283111906"/>
      <w:r w:rsidRPr="000304E9">
        <w:t>3.  Участники соревнований.</w:t>
      </w:r>
      <w:bookmarkEnd w:id="5"/>
    </w:p>
    <w:p w:rsidR="004874F0" w:rsidRPr="000304E9" w:rsidRDefault="00132611" w:rsidP="00132611">
      <w:pPr>
        <w:pStyle w:val="ae"/>
      </w:pPr>
      <w:r w:rsidRPr="000304E9">
        <w:tab/>
      </w:r>
      <w:bookmarkStart w:id="6" w:name="_Toc283111907"/>
      <w:r w:rsidR="004874F0" w:rsidRPr="000304E9">
        <w:t>3.1. Возрастные группы:</w:t>
      </w:r>
      <w:bookmarkEnd w:id="6"/>
    </w:p>
    <w:p w:rsidR="007E5F82" w:rsidRPr="000304E9" w:rsidRDefault="007E5F82" w:rsidP="007E5F82">
      <w:r w:rsidRPr="000304E9"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280"/>
      </w:tblGrid>
      <w:tr w:rsidR="00A3791B" w:rsidRPr="000304E9" w:rsidTr="00376EF4">
        <w:trPr>
          <w:trHeight w:val="285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2F2F2"/>
          </w:tcPr>
          <w:p w:rsidR="00A3791B" w:rsidRPr="000304E9" w:rsidRDefault="00A3791B" w:rsidP="00972B24">
            <w:pPr>
              <w:jc w:val="center"/>
            </w:pPr>
            <w:r w:rsidRPr="000304E9">
              <w:t>Группа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2F2F2"/>
          </w:tcPr>
          <w:p w:rsidR="00A3791B" w:rsidRPr="000304E9" w:rsidRDefault="00A3791B" w:rsidP="00972B24">
            <w:pPr>
              <w:jc w:val="center"/>
            </w:pPr>
            <w:r w:rsidRPr="000304E9">
              <w:t>Возраст</w:t>
            </w:r>
          </w:p>
        </w:tc>
      </w:tr>
      <w:tr w:rsidR="00A3791B" w:rsidRPr="000304E9" w:rsidTr="00972B24">
        <w:trPr>
          <w:trHeight w:val="2352"/>
        </w:trPr>
        <w:tc>
          <w:tcPr>
            <w:tcW w:w="2280" w:type="dxa"/>
            <w:tcBorders>
              <w:right w:val="nil"/>
            </w:tcBorders>
          </w:tcPr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lastRenderedPageBreak/>
              <w:t>младшие юноши</w:t>
            </w:r>
          </w:p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t>младшие девушки</w:t>
            </w:r>
          </w:p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t>старшие юноши</w:t>
            </w:r>
          </w:p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t>старшие девушки</w:t>
            </w:r>
          </w:p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t>юниоры</w:t>
            </w:r>
          </w:p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t>юниорки</w:t>
            </w:r>
          </w:p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t>мужчины</w:t>
            </w:r>
          </w:p>
          <w:p w:rsidR="00A3791B" w:rsidRPr="000304E9" w:rsidRDefault="00A3791B" w:rsidP="00972B24">
            <w:pPr>
              <w:tabs>
                <w:tab w:val="left" w:pos="284"/>
              </w:tabs>
            </w:pPr>
            <w:r w:rsidRPr="000304E9">
              <w:t>женщины</w:t>
            </w:r>
          </w:p>
        </w:tc>
        <w:tc>
          <w:tcPr>
            <w:tcW w:w="2280" w:type="dxa"/>
            <w:tcBorders>
              <w:left w:val="nil"/>
            </w:tcBorders>
          </w:tcPr>
          <w:p w:rsidR="00A3791B" w:rsidRPr="000304E9" w:rsidRDefault="00A3791B" w:rsidP="00A3791B">
            <w:r w:rsidRPr="000304E9">
              <w:t>12 – 14 лет</w:t>
            </w:r>
          </w:p>
          <w:p w:rsidR="00A3791B" w:rsidRPr="000304E9" w:rsidRDefault="00A3791B" w:rsidP="00A3791B">
            <w:r w:rsidRPr="000304E9">
              <w:t>12 – 14 лет</w:t>
            </w:r>
          </w:p>
          <w:p w:rsidR="00A3791B" w:rsidRPr="000304E9" w:rsidRDefault="00A3791B" w:rsidP="00A3791B">
            <w:r w:rsidRPr="000304E9">
              <w:t>15 – 17 лет</w:t>
            </w:r>
          </w:p>
          <w:p w:rsidR="00A3791B" w:rsidRPr="000304E9" w:rsidRDefault="00A3791B" w:rsidP="00A3791B">
            <w:r w:rsidRPr="000304E9">
              <w:t>15 – 17 лет</w:t>
            </w:r>
          </w:p>
          <w:p w:rsidR="00A3791B" w:rsidRPr="000304E9" w:rsidRDefault="00A3791B" w:rsidP="00A3791B">
            <w:r w:rsidRPr="000304E9">
              <w:t>18 – 20 лет</w:t>
            </w:r>
          </w:p>
          <w:p w:rsidR="00A3791B" w:rsidRPr="000304E9" w:rsidRDefault="00A3791B" w:rsidP="00A3791B">
            <w:r w:rsidRPr="000304E9">
              <w:t>18 – 20 лет</w:t>
            </w:r>
          </w:p>
          <w:p w:rsidR="00A3791B" w:rsidRPr="000304E9" w:rsidRDefault="00A3791B" w:rsidP="00A3791B">
            <w:r w:rsidRPr="000304E9">
              <w:t>18 лет и старше</w:t>
            </w:r>
          </w:p>
          <w:p w:rsidR="00A3791B" w:rsidRPr="000304E9" w:rsidRDefault="00A3791B" w:rsidP="00A3791B">
            <w:r w:rsidRPr="000304E9">
              <w:t>18 лет и старше</w:t>
            </w:r>
          </w:p>
        </w:tc>
      </w:tr>
    </w:tbl>
    <w:p w:rsidR="00A3791B" w:rsidRPr="000304E9" w:rsidRDefault="00A3791B" w:rsidP="00A3791B"/>
    <w:p w:rsidR="000304E9" w:rsidRDefault="00132611" w:rsidP="007E5F82">
      <w:pPr>
        <w:pStyle w:val="ae"/>
      </w:pPr>
      <w:r w:rsidRPr="000304E9">
        <w:tab/>
      </w:r>
    </w:p>
    <w:p w:rsidR="000304E9" w:rsidRDefault="000304E9" w:rsidP="007E5F82">
      <w:pPr>
        <w:pStyle w:val="ae"/>
      </w:pPr>
    </w:p>
    <w:p w:rsidR="002A0832" w:rsidRPr="000304E9" w:rsidRDefault="004874F0" w:rsidP="007E5F82">
      <w:pPr>
        <w:pStyle w:val="ae"/>
      </w:pPr>
      <w:bookmarkStart w:id="7" w:name="_Toc283111908"/>
      <w:r w:rsidRPr="000304E9">
        <w:t>3.2. Весовые категории</w:t>
      </w:r>
      <w:r w:rsidR="00970180" w:rsidRPr="000304E9">
        <w:t xml:space="preserve"> соревнований по поединкам</w:t>
      </w:r>
      <w:r w:rsidRPr="000304E9">
        <w:t>:</w:t>
      </w:r>
      <w:bookmarkEnd w:id="7"/>
    </w:p>
    <w:p w:rsidR="007E5F82" w:rsidRPr="000304E9" w:rsidRDefault="007E5F82" w:rsidP="007E5F82"/>
    <w:p w:rsidR="007E5F82" w:rsidRPr="000304E9" w:rsidRDefault="007E5F82" w:rsidP="007E5F82">
      <w:r w:rsidRPr="000304E9">
        <w:t>Таблица № 2.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238"/>
        <w:gridCol w:w="1237"/>
        <w:gridCol w:w="1238"/>
        <w:gridCol w:w="1237"/>
        <w:gridCol w:w="1238"/>
        <w:gridCol w:w="1237"/>
        <w:gridCol w:w="1238"/>
      </w:tblGrid>
      <w:tr w:rsidR="004D49B5" w:rsidRPr="000304E9" w:rsidTr="00376EF4">
        <w:trPr>
          <w:trHeight w:val="221"/>
        </w:trPr>
        <w:tc>
          <w:tcPr>
            <w:tcW w:w="2475" w:type="dxa"/>
            <w:gridSpan w:val="2"/>
            <w:shd w:val="clear" w:color="auto" w:fill="F2F2F2"/>
          </w:tcPr>
          <w:p w:rsidR="004D49B5" w:rsidRPr="000304E9" w:rsidRDefault="003C022A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12 -</w:t>
            </w:r>
            <w:r w:rsidR="004D49B5" w:rsidRPr="000304E9">
              <w:rPr>
                <w:sz w:val="20"/>
                <w:szCs w:val="20"/>
              </w:rPr>
              <w:t xml:space="preserve"> 14 лет</w:t>
            </w:r>
          </w:p>
        </w:tc>
        <w:tc>
          <w:tcPr>
            <w:tcW w:w="2475" w:type="dxa"/>
            <w:gridSpan w:val="2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15 – 17 лет</w:t>
            </w:r>
          </w:p>
        </w:tc>
        <w:tc>
          <w:tcPr>
            <w:tcW w:w="2475" w:type="dxa"/>
            <w:gridSpan w:val="2"/>
            <w:shd w:val="clear" w:color="auto" w:fill="F2F2F2"/>
          </w:tcPr>
          <w:p w:rsidR="004D49B5" w:rsidRPr="000304E9" w:rsidRDefault="00505875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18 - 20</w:t>
            </w:r>
            <w:r w:rsidR="004D49B5" w:rsidRPr="000304E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475" w:type="dxa"/>
            <w:gridSpan w:val="2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18 лет и старше</w:t>
            </w:r>
          </w:p>
        </w:tc>
      </w:tr>
      <w:tr w:rsidR="004D49B5" w:rsidRPr="000304E9" w:rsidTr="00376EF4">
        <w:tc>
          <w:tcPr>
            <w:tcW w:w="1237" w:type="dxa"/>
            <w:shd w:val="clear" w:color="auto" w:fill="F2F2F2"/>
          </w:tcPr>
          <w:p w:rsidR="004D49B5" w:rsidRPr="000304E9" w:rsidRDefault="004D49B5" w:rsidP="0013376E">
            <w:pPr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Мл. юноши</w:t>
            </w:r>
          </w:p>
        </w:tc>
        <w:tc>
          <w:tcPr>
            <w:tcW w:w="1238" w:type="dxa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Мл. девушки</w:t>
            </w:r>
          </w:p>
        </w:tc>
        <w:tc>
          <w:tcPr>
            <w:tcW w:w="1237" w:type="dxa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Ст. юноши</w:t>
            </w:r>
          </w:p>
        </w:tc>
        <w:tc>
          <w:tcPr>
            <w:tcW w:w="1238" w:type="dxa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Ст. девушки</w:t>
            </w:r>
          </w:p>
        </w:tc>
        <w:tc>
          <w:tcPr>
            <w:tcW w:w="1237" w:type="dxa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юниоры</w:t>
            </w:r>
          </w:p>
        </w:tc>
        <w:tc>
          <w:tcPr>
            <w:tcW w:w="1238" w:type="dxa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юниорки</w:t>
            </w:r>
          </w:p>
        </w:tc>
        <w:tc>
          <w:tcPr>
            <w:tcW w:w="1237" w:type="dxa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Мужчины</w:t>
            </w:r>
          </w:p>
        </w:tc>
        <w:tc>
          <w:tcPr>
            <w:tcW w:w="1238" w:type="dxa"/>
            <w:shd w:val="clear" w:color="auto" w:fill="F2F2F2"/>
          </w:tcPr>
          <w:p w:rsidR="004D49B5" w:rsidRPr="000304E9" w:rsidRDefault="004D49B5" w:rsidP="0013376E">
            <w:pPr>
              <w:jc w:val="center"/>
              <w:rPr>
                <w:sz w:val="18"/>
                <w:szCs w:val="18"/>
              </w:rPr>
            </w:pPr>
            <w:r w:rsidRPr="000304E9">
              <w:rPr>
                <w:sz w:val="18"/>
                <w:szCs w:val="18"/>
              </w:rPr>
              <w:t>Женщины</w:t>
            </w:r>
          </w:p>
        </w:tc>
      </w:tr>
      <w:tr w:rsidR="00EB6C8C" w:rsidRPr="000304E9" w:rsidTr="00A229FC"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37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40 кг</w:t>
            </w: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47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45 кг</w:t>
            </w: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63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50 кг</w:t>
            </w:r>
          </w:p>
        </w:tc>
        <w:tc>
          <w:tcPr>
            <w:tcW w:w="1237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63 кг</w:t>
            </w:r>
          </w:p>
        </w:tc>
        <w:tc>
          <w:tcPr>
            <w:tcW w:w="1238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50 кг</w:t>
            </w:r>
          </w:p>
        </w:tc>
      </w:tr>
      <w:tr w:rsidR="00EB6C8C" w:rsidRPr="000304E9" w:rsidTr="00A229FC"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0304E9">
                <w:rPr>
                  <w:sz w:val="20"/>
                  <w:szCs w:val="20"/>
                </w:rPr>
                <w:t>40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45 кг</w:t>
            </w: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0304E9">
                <w:rPr>
                  <w:sz w:val="20"/>
                  <w:szCs w:val="20"/>
                </w:rPr>
                <w:t>50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50 кг</w:t>
            </w: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67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55 кг</w:t>
            </w:r>
          </w:p>
        </w:tc>
        <w:tc>
          <w:tcPr>
            <w:tcW w:w="1237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67 кг</w:t>
            </w:r>
          </w:p>
        </w:tc>
        <w:tc>
          <w:tcPr>
            <w:tcW w:w="1238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55 кг</w:t>
            </w:r>
          </w:p>
        </w:tc>
      </w:tr>
      <w:tr w:rsidR="00EB6C8C" w:rsidRPr="000304E9" w:rsidTr="00A229FC"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 кг"/>
              </w:smartTagPr>
              <w:r w:rsidRPr="000304E9">
                <w:rPr>
                  <w:sz w:val="20"/>
                  <w:szCs w:val="20"/>
                </w:rPr>
                <w:t>43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45+ кг</w:t>
            </w: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 кг"/>
              </w:smartTagPr>
              <w:r w:rsidRPr="000304E9">
                <w:rPr>
                  <w:sz w:val="20"/>
                  <w:szCs w:val="20"/>
                </w:rPr>
                <w:t>53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50+ кг</w:t>
            </w:r>
          </w:p>
        </w:tc>
        <w:tc>
          <w:tcPr>
            <w:tcW w:w="1237" w:type="dxa"/>
          </w:tcPr>
          <w:p w:rsidR="00EB6C8C" w:rsidRPr="000304E9" w:rsidRDefault="00EB6C8C" w:rsidP="005050F7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71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0304E9">
                <w:rPr>
                  <w:sz w:val="20"/>
                  <w:szCs w:val="20"/>
                </w:rPr>
                <w:t>60 кг</w:t>
              </w:r>
            </w:smartTag>
          </w:p>
        </w:tc>
        <w:tc>
          <w:tcPr>
            <w:tcW w:w="1237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71 кг</w:t>
            </w:r>
          </w:p>
        </w:tc>
        <w:tc>
          <w:tcPr>
            <w:tcW w:w="1238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0304E9">
                <w:rPr>
                  <w:sz w:val="20"/>
                  <w:szCs w:val="20"/>
                </w:rPr>
                <w:t>60 кг</w:t>
              </w:r>
            </w:smartTag>
          </w:p>
        </w:tc>
      </w:tr>
      <w:tr w:rsidR="00EB6C8C" w:rsidRPr="000304E9" w:rsidTr="00A229FC"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 кг"/>
              </w:smartTagPr>
              <w:r w:rsidRPr="000304E9">
                <w:rPr>
                  <w:sz w:val="20"/>
                  <w:szCs w:val="20"/>
                </w:rPr>
                <w:t>47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0304E9">
                <w:rPr>
                  <w:sz w:val="20"/>
                  <w:szCs w:val="20"/>
                </w:rPr>
                <w:t>57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5050F7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75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60+ кг</w:t>
            </w:r>
          </w:p>
        </w:tc>
        <w:tc>
          <w:tcPr>
            <w:tcW w:w="1237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75 кг</w:t>
            </w:r>
          </w:p>
        </w:tc>
        <w:tc>
          <w:tcPr>
            <w:tcW w:w="1238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60+ кг</w:t>
            </w:r>
          </w:p>
        </w:tc>
      </w:tr>
      <w:tr w:rsidR="00EB6C8C" w:rsidRPr="000304E9" w:rsidTr="00A229FC"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 w:rsidRPr="000304E9">
                <w:rPr>
                  <w:sz w:val="20"/>
                  <w:szCs w:val="20"/>
                </w:rPr>
                <w:t>52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0304E9">
                <w:rPr>
                  <w:sz w:val="20"/>
                  <w:szCs w:val="20"/>
                </w:rPr>
                <w:t>62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636FA9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80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80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</w:tr>
      <w:tr w:rsidR="00EB6C8C" w:rsidRPr="000304E9" w:rsidTr="00A229FC"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 кг"/>
              </w:smartTagPr>
              <w:r w:rsidRPr="000304E9">
                <w:rPr>
                  <w:sz w:val="20"/>
                  <w:szCs w:val="20"/>
                </w:rPr>
                <w:t>58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 w:rsidRPr="000304E9">
                <w:rPr>
                  <w:sz w:val="20"/>
                  <w:szCs w:val="20"/>
                </w:rPr>
                <w:t>68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 кг"/>
              </w:smartTagPr>
              <w:r w:rsidRPr="000304E9">
                <w:rPr>
                  <w:sz w:val="20"/>
                  <w:szCs w:val="20"/>
                </w:rPr>
                <w:t>85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 кг"/>
              </w:smartTagPr>
              <w:r w:rsidRPr="000304E9">
                <w:rPr>
                  <w:sz w:val="20"/>
                  <w:szCs w:val="20"/>
                </w:rPr>
                <w:t>85 кг</w:t>
              </w:r>
            </w:smartTag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</w:tr>
      <w:tr w:rsidR="00EB6C8C" w:rsidRPr="000304E9" w:rsidTr="00A229FC"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58+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68+ кг</w:t>
            </w:r>
          </w:p>
        </w:tc>
        <w:tc>
          <w:tcPr>
            <w:tcW w:w="1238" w:type="dxa"/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Абс. В/К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left w:w="28" w:type="dxa"/>
              <w:right w:w="28" w:type="dxa"/>
            </w:tcMar>
          </w:tcPr>
          <w:p w:rsidR="00EB6C8C" w:rsidRPr="000304E9" w:rsidRDefault="00EB6C8C" w:rsidP="00E56C24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Абс. В/К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EB6C8C" w:rsidRPr="000304E9" w:rsidRDefault="00EB6C8C" w:rsidP="001337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0832" w:rsidRPr="000304E9" w:rsidRDefault="00970180" w:rsidP="00970180">
      <w:pPr>
        <w:pStyle w:val="ae"/>
      </w:pPr>
      <w:r w:rsidRPr="000304E9">
        <w:tab/>
      </w:r>
    </w:p>
    <w:p w:rsidR="004874F0" w:rsidRPr="000304E9" w:rsidRDefault="004874F0" w:rsidP="002A0832">
      <w:pPr>
        <w:pStyle w:val="ae"/>
        <w:ind w:firstLine="708"/>
      </w:pPr>
      <w:bookmarkStart w:id="8" w:name="_Toc283111909"/>
      <w:r w:rsidRPr="000304E9">
        <w:t>3.3. Требования к участникам соревнований</w:t>
      </w:r>
      <w:r w:rsidR="00FF36F8" w:rsidRPr="000304E9">
        <w:t>:</w:t>
      </w:r>
      <w:bookmarkEnd w:id="8"/>
    </w:p>
    <w:p w:rsidR="002A0832" w:rsidRPr="000304E9" w:rsidRDefault="002A0832" w:rsidP="002A0832">
      <w:r w:rsidRPr="000304E9">
        <w:t xml:space="preserve">а) </w:t>
      </w:r>
      <w:r w:rsidR="00BD7DD7" w:rsidRPr="000304E9">
        <w:t>т</w:t>
      </w:r>
      <w:r w:rsidR="00C4398E" w:rsidRPr="000304E9">
        <w:t xml:space="preserve">ребования к </w:t>
      </w:r>
      <w:r w:rsidRPr="000304E9">
        <w:t>участник</w:t>
      </w:r>
      <w:r w:rsidR="00C4398E" w:rsidRPr="000304E9">
        <w:t>ам</w:t>
      </w:r>
      <w:r w:rsidRPr="000304E9">
        <w:t xml:space="preserve"> соревновани</w:t>
      </w:r>
      <w:r w:rsidR="00C4398E" w:rsidRPr="000304E9">
        <w:t>й</w:t>
      </w:r>
      <w:r w:rsidRPr="000304E9">
        <w:t>, перечень представляемых на мандатную комиссию документов оговариваются Положением о соревнованиях</w:t>
      </w:r>
      <w:r w:rsidR="00C4398E" w:rsidRPr="000304E9">
        <w:t>;</w:t>
      </w:r>
    </w:p>
    <w:p w:rsidR="00C4398E" w:rsidRPr="000304E9" w:rsidRDefault="00C4398E" w:rsidP="002A0832">
      <w:r w:rsidRPr="000304E9">
        <w:t xml:space="preserve">б) </w:t>
      </w:r>
      <w:r w:rsidR="00BD7DD7" w:rsidRPr="000304E9">
        <w:t>у</w:t>
      </w:r>
      <w:r w:rsidRPr="000304E9">
        <w:t xml:space="preserve">частники Всероссийских соревнований должны быть членами Всероссийской федерации </w:t>
      </w:r>
      <w:r w:rsidR="009644A9">
        <w:t>СЭНЭ</w:t>
      </w:r>
      <w:r w:rsidRPr="000304E9">
        <w:t>;</w:t>
      </w:r>
    </w:p>
    <w:p w:rsidR="008C031A" w:rsidRPr="000304E9" w:rsidRDefault="00C4398E" w:rsidP="002A0832">
      <w:r w:rsidRPr="000304E9">
        <w:t>в)</w:t>
      </w:r>
      <w:r w:rsidR="008C031A" w:rsidRPr="000304E9">
        <w:t xml:space="preserve"> </w:t>
      </w:r>
      <w:r w:rsidR="00BD7DD7" w:rsidRPr="000304E9">
        <w:t>з</w:t>
      </w:r>
      <w:r w:rsidR="008C031A" w:rsidRPr="000304E9">
        <w:t>аявка на участие в соревнованиях оформляется по установленной форме (Приложение 4) с обязательным наличием заверенных печатями подписей руководителей командирующих организаций, представителя и врача, удостоверяющих соответствую</w:t>
      </w:r>
      <w:r w:rsidR="00980EB0">
        <w:t>щую подготовленность участников, с</w:t>
      </w:r>
      <w:r w:rsidR="008C031A" w:rsidRPr="000304E9">
        <w:t>рок представления заявок указывает</w:t>
      </w:r>
      <w:r w:rsidR="00CD044A" w:rsidRPr="000304E9">
        <w:t>ся в Положении о соревнованиях.</w:t>
      </w:r>
    </w:p>
    <w:p w:rsidR="008C031A" w:rsidRPr="000304E9" w:rsidRDefault="008C031A" w:rsidP="002A0832">
      <w:r w:rsidRPr="000304E9">
        <w:t>г)</w:t>
      </w:r>
      <w:r w:rsidR="008662C6" w:rsidRPr="000304E9">
        <w:t xml:space="preserve"> </w:t>
      </w:r>
      <w:r w:rsidR="00BD7DD7" w:rsidRPr="000304E9">
        <w:t>д</w:t>
      </w:r>
      <w:r w:rsidR="008662C6" w:rsidRPr="000304E9">
        <w:t xml:space="preserve">опуск участников осуществляется </w:t>
      </w:r>
      <w:r w:rsidR="00F026D1">
        <w:t>М</w:t>
      </w:r>
      <w:r w:rsidR="008662C6" w:rsidRPr="000304E9">
        <w:t xml:space="preserve">андатной комиссией в </w:t>
      </w:r>
      <w:r w:rsidR="00F026D1">
        <w:t>составе представителя команды, Г</w:t>
      </w:r>
      <w:r w:rsidR="008662C6" w:rsidRPr="000304E9">
        <w:t xml:space="preserve">лавного судьи или его заместителя, </w:t>
      </w:r>
      <w:r w:rsidR="00F026D1">
        <w:t>Главного секретаря, Г</w:t>
      </w:r>
      <w:r w:rsidR="008662C6" w:rsidRPr="000304E9">
        <w:t>лавного врача и членов комиссии, которые проверяют заявки и документы участников на соответствие требованиям Положения.</w:t>
      </w:r>
    </w:p>
    <w:p w:rsidR="00AC3750" w:rsidRDefault="008662C6" w:rsidP="00C16277">
      <w:r w:rsidRPr="000304E9">
        <w:t>д)</w:t>
      </w:r>
      <w:r w:rsidR="00BD7DD7" w:rsidRPr="000304E9">
        <w:t xml:space="preserve"> д</w:t>
      </w:r>
      <w:r w:rsidR="00C16277" w:rsidRPr="000304E9">
        <w:t>опуск участников осуществляется согласно Положению о соревнованиях.</w:t>
      </w:r>
    </w:p>
    <w:p w:rsidR="008662C6" w:rsidRPr="000304E9" w:rsidRDefault="00AC3750" w:rsidP="00C16277">
      <w:r>
        <w:t>е)</w:t>
      </w:r>
      <w:r w:rsidR="00C16277" w:rsidRPr="000304E9">
        <w:t xml:space="preserve"> </w:t>
      </w:r>
      <w:r>
        <w:t>спортсмен может участвовать в соревнованиях в следующей возрастной группе, если разница в возрасте составляет не более года, имеет</w:t>
      </w:r>
      <w:r w:rsidRPr="000304E9">
        <w:t xml:space="preserve"> соответствующ</w:t>
      </w:r>
      <w:r>
        <w:t>ий</w:t>
      </w:r>
      <w:r w:rsidRPr="000304E9">
        <w:t xml:space="preserve"> разряд по </w:t>
      </w:r>
      <w:r w:rsidR="009644A9">
        <w:t>СЭНЭ</w:t>
      </w:r>
      <w:r w:rsidRPr="000304E9">
        <w:t xml:space="preserve"> и </w:t>
      </w:r>
      <w:r>
        <w:t>письменное</w:t>
      </w:r>
      <w:r w:rsidRPr="000304E9">
        <w:t xml:space="preserve"> разрешени</w:t>
      </w:r>
      <w:r>
        <w:t>е</w:t>
      </w:r>
      <w:r w:rsidRPr="000304E9">
        <w:t xml:space="preserve"> </w:t>
      </w:r>
      <w:r>
        <w:t>родителя</w:t>
      </w:r>
      <w:r w:rsidR="00C16277" w:rsidRPr="000304E9">
        <w:t>.</w:t>
      </w:r>
    </w:p>
    <w:p w:rsidR="00E65C33" w:rsidRPr="000304E9" w:rsidRDefault="00AC3750" w:rsidP="00C16277">
      <w:r>
        <w:t>ж</w:t>
      </w:r>
      <w:r w:rsidR="00BD7DD7" w:rsidRPr="000304E9">
        <w:t>) к</w:t>
      </w:r>
      <w:r w:rsidR="00E65C33" w:rsidRPr="000304E9">
        <w:t xml:space="preserve"> участию в соревнованиях допускаются спортсмены, прошедшие процедуру официальной регистрации.</w:t>
      </w:r>
    </w:p>
    <w:p w:rsidR="005E006C" w:rsidRPr="000304E9" w:rsidRDefault="005E006C" w:rsidP="00A667D5">
      <w:pPr>
        <w:pStyle w:val="ae"/>
      </w:pPr>
      <w:r w:rsidRPr="000304E9">
        <w:tab/>
      </w:r>
      <w:bookmarkStart w:id="9" w:name="_Toc283111910"/>
      <w:r w:rsidRPr="000304E9">
        <w:t>3.4. Экипировка участников:</w:t>
      </w:r>
      <w:bookmarkEnd w:id="9"/>
    </w:p>
    <w:p w:rsidR="004874F0" w:rsidRPr="000304E9" w:rsidRDefault="005E006C" w:rsidP="0013376E">
      <w:pPr>
        <w:tabs>
          <w:tab w:val="num" w:pos="0"/>
        </w:tabs>
      </w:pPr>
      <w:r w:rsidRPr="000304E9">
        <w:t>а)</w:t>
      </w:r>
      <w:r w:rsidR="004874F0" w:rsidRPr="000304E9">
        <w:t xml:space="preserve"> </w:t>
      </w:r>
      <w:r w:rsidR="008F5F19" w:rsidRPr="000304E9">
        <w:t>к</w:t>
      </w:r>
      <w:r w:rsidR="00220A39" w:rsidRPr="000304E9">
        <w:t>остюм</w:t>
      </w:r>
      <w:r w:rsidR="008F5F19" w:rsidRPr="000304E9">
        <w:t xml:space="preserve"> белого цвета</w:t>
      </w:r>
      <w:r w:rsidR="0050506B" w:rsidRPr="000304E9">
        <w:t>;</w:t>
      </w:r>
    </w:p>
    <w:p w:rsidR="00BD7DD7" w:rsidRPr="000304E9" w:rsidRDefault="00BD7DD7" w:rsidP="0013376E">
      <w:pPr>
        <w:tabs>
          <w:tab w:val="num" w:pos="0"/>
        </w:tabs>
      </w:pPr>
      <w:r w:rsidRPr="000304E9">
        <w:tab/>
        <w:t xml:space="preserve">Костюм должен состоять из двух частей: куртка, брюки. </w:t>
      </w:r>
    </w:p>
    <w:p w:rsidR="009B61B3" w:rsidRPr="000304E9" w:rsidRDefault="009B61B3" w:rsidP="0013376E">
      <w:pPr>
        <w:tabs>
          <w:tab w:val="num" w:pos="0"/>
        </w:tabs>
      </w:pPr>
      <w:r w:rsidRPr="000304E9">
        <w:tab/>
      </w:r>
      <w:r w:rsidR="00F92383">
        <w:t xml:space="preserve">Подол куртки должен быть ниже середины бедра, но выше колена. </w:t>
      </w:r>
      <w:r w:rsidRPr="000304E9">
        <w:t xml:space="preserve">Рукава </w:t>
      </w:r>
      <w:r w:rsidR="00E0377D">
        <w:t xml:space="preserve">куртки </w:t>
      </w:r>
      <w:r w:rsidRPr="000304E9">
        <w:t>должны быть не короче середины предплечья и не длиннее запястья. Брюки должны закрывать голень</w:t>
      </w:r>
      <w:r w:rsidR="00E0377D">
        <w:t>. Рукава и брюки закатывать запрещается</w:t>
      </w:r>
      <w:r w:rsidRPr="000304E9">
        <w:t xml:space="preserve">. </w:t>
      </w:r>
    </w:p>
    <w:p w:rsidR="002268E4" w:rsidRPr="000304E9" w:rsidRDefault="009B61B3" w:rsidP="0013376E">
      <w:pPr>
        <w:tabs>
          <w:tab w:val="num" w:pos="0"/>
        </w:tabs>
        <w:rPr>
          <w:color w:val="000000"/>
        </w:rPr>
      </w:pPr>
      <w:r w:rsidRPr="000304E9">
        <w:tab/>
      </w:r>
      <w:r w:rsidRPr="000304E9">
        <w:rPr>
          <w:color w:val="000000"/>
        </w:rPr>
        <w:t>Участнику запрещается выступать в неопрятном костюме (рваном, грязном, мятом) или в костюме, не соответствующем стандарту, установленному Правилами соревнований, а также в обуви.</w:t>
      </w:r>
    </w:p>
    <w:p w:rsidR="009B61B3" w:rsidRPr="000304E9" w:rsidRDefault="009B61B3" w:rsidP="0013376E">
      <w:pPr>
        <w:tabs>
          <w:tab w:val="num" w:pos="0"/>
        </w:tabs>
      </w:pPr>
      <w:r w:rsidRPr="000304E9">
        <w:rPr>
          <w:color w:val="000000"/>
        </w:rPr>
        <w:lastRenderedPageBreak/>
        <w:t xml:space="preserve">б) </w:t>
      </w:r>
      <w:r w:rsidRPr="000304E9">
        <w:t>пояс</w:t>
      </w:r>
      <w:r w:rsidR="001C7C67" w:rsidRPr="001C7C67">
        <w:t xml:space="preserve"> </w:t>
      </w:r>
      <w:r w:rsidR="001C7C67" w:rsidRPr="000304E9">
        <w:t>красного (синего) цвета, соответствующ</w:t>
      </w:r>
      <w:r w:rsidR="001C7C67">
        <w:t>ий</w:t>
      </w:r>
      <w:r w:rsidR="001C7C67" w:rsidRPr="000304E9">
        <w:t xml:space="preserve"> порядку выхода на площадку</w:t>
      </w:r>
      <w:r w:rsidRPr="000304E9">
        <w:t>;</w:t>
      </w:r>
    </w:p>
    <w:p w:rsidR="004874F0" w:rsidRPr="000304E9" w:rsidRDefault="009B61B3" w:rsidP="0013376E">
      <w:pPr>
        <w:tabs>
          <w:tab w:val="num" w:pos="0"/>
        </w:tabs>
      </w:pPr>
      <w:r w:rsidRPr="000304E9">
        <w:t>в</w:t>
      </w:r>
      <w:r w:rsidR="002268E4" w:rsidRPr="000304E9">
        <w:t>)</w:t>
      </w:r>
      <w:r w:rsidRPr="000304E9">
        <w:t xml:space="preserve"> </w:t>
      </w:r>
      <w:r w:rsidR="00BD7DD7" w:rsidRPr="000304E9">
        <w:t>д</w:t>
      </w:r>
      <w:r w:rsidRPr="000304E9">
        <w:t>евушкам, юниоркам и женщинам обязательно ношение под курткой белой футболки и протектора на грудь;</w:t>
      </w:r>
    </w:p>
    <w:p w:rsidR="009B61B3" w:rsidRPr="000304E9" w:rsidRDefault="00BD7DD7" w:rsidP="0013376E">
      <w:pPr>
        <w:tabs>
          <w:tab w:val="num" w:pos="0"/>
        </w:tabs>
      </w:pPr>
      <w:r w:rsidRPr="000304E9">
        <w:t>г) к</w:t>
      </w:r>
      <w:r w:rsidR="009B61B3" w:rsidRPr="000304E9">
        <w:t>апа одно</w:t>
      </w:r>
      <w:r w:rsidR="00A77BAE" w:rsidRPr="000304E9">
        <w:t>челюстная</w:t>
      </w:r>
      <w:r w:rsidR="009B61B3" w:rsidRPr="000304E9">
        <w:t>;</w:t>
      </w:r>
    </w:p>
    <w:p w:rsidR="009B61B3" w:rsidRPr="000304E9" w:rsidRDefault="009B61B3" w:rsidP="0013376E">
      <w:pPr>
        <w:tabs>
          <w:tab w:val="num" w:pos="0"/>
        </w:tabs>
      </w:pPr>
      <w:r w:rsidRPr="000304E9">
        <w:t xml:space="preserve">д) накулачники единого образца красного (синего) цвета, соответствующего порядку выхода на </w:t>
      </w:r>
      <w:r w:rsidR="00A616D1" w:rsidRPr="000304E9">
        <w:t>площадку</w:t>
      </w:r>
      <w:r w:rsidRPr="000304E9">
        <w:t>;</w:t>
      </w:r>
    </w:p>
    <w:p w:rsidR="009B61B3" w:rsidRPr="000304E9" w:rsidRDefault="009B61B3" w:rsidP="0013376E">
      <w:pPr>
        <w:tabs>
          <w:tab w:val="num" w:pos="0"/>
        </w:tabs>
      </w:pPr>
      <w:r w:rsidRPr="000304E9">
        <w:tab/>
        <w:t>Накулачники должны быть лёгкие, красного или синего цвета из мягкого материала толщиной 3-</w:t>
      </w:r>
      <w:smartTag w:uri="urn:schemas-microsoft-com:office:smarttags" w:element="metricconverter">
        <w:smartTagPr>
          <w:attr w:name="ProductID" w:val="4 сантиметра"/>
        </w:smartTagPr>
        <w:r w:rsidRPr="000304E9">
          <w:t>4 сантиметра</w:t>
        </w:r>
      </w:smartTag>
      <w:r w:rsidRPr="000304E9">
        <w:t>, с открытыми пальцами. Запрещается использование тяжелых накулачников для контактных единоборств.</w:t>
      </w:r>
    </w:p>
    <w:p w:rsidR="006B3270" w:rsidRPr="000304E9" w:rsidRDefault="006B3270" w:rsidP="0013376E">
      <w:pPr>
        <w:tabs>
          <w:tab w:val="num" w:pos="0"/>
        </w:tabs>
      </w:pPr>
      <w:r w:rsidRPr="000304E9">
        <w:t xml:space="preserve">е) </w:t>
      </w:r>
      <w:r w:rsidR="00A50D86" w:rsidRPr="000304E9">
        <w:t>р</w:t>
      </w:r>
      <w:r w:rsidRPr="000304E9">
        <w:t>азрешается использование мягких контактных линз, мягкой раковины на пах, эластичных бинтов и бандажей;</w:t>
      </w:r>
    </w:p>
    <w:p w:rsidR="004874F0" w:rsidRPr="000304E9" w:rsidRDefault="006B3270" w:rsidP="0013376E">
      <w:pPr>
        <w:tabs>
          <w:tab w:val="num" w:pos="0"/>
        </w:tabs>
      </w:pPr>
      <w:r w:rsidRPr="000304E9">
        <w:t xml:space="preserve">ж) </w:t>
      </w:r>
      <w:r w:rsidR="00A50D86" w:rsidRPr="000304E9">
        <w:t>у</w:t>
      </w:r>
      <w:r w:rsidR="006D67BB" w:rsidRPr="000304E9">
        <w:t xml:space="preserve">частнику во время </w:t>
      </w:r>
      <w:r w:rsidR="00C01ED5" w:rsidRPr="000304E9">
        <w:t>поединка</w:t>
      </w:r>
      <w:r w:rsidR="006D67BB" w:rsidRPr="000304E9">
        <w:t xml:space="preserve"> запрещается иметь на себе кольца, браслеты, серьги, цепочки</w:t>
      </w:r>
      <w:r w:rsidR="00A6517A">
        <w:t>, заколки</w:t>
      </w:r>
      <w:r w:rsidR="006D67BB" w:rsidRPr="000304E9">
        <w:t xml:space="preserve"> и другие предметы, которые могут послужить причиной травмы. Запрещено использовать </w:t>
      </w:r>
      <w:r w:rsidR="00005A5E" w:rsidRPr="000304E9">
        <w:t>дополнительно</w:t>
      </w:r>
      <w:r w:rsidR="006D67BB" w:rsidRPr="000304E9">
        <w:t>е</w:t>
      </w:r>
      <w:r w:rsidR="00005A5E" w:rsidRPr="000304E9">
        <w:t xml:space="preserve"> защитно</w:t>
      </w:r>
      <w:r w:rsidR="006D67BB" w:rsidRPr="000304E9">
        <w:t xml:space="preserve">е </w:t>
      </w:r>
      <w:r w:rsidR="00005A5E" w:rsidRPr="000304E9">
        <w:t>оборудовани</w:t>
      </w:r>
      <w:r w:rsidR="006D67BB" w:rsidRPr="000304E9">
        <w:t>е</w:t>
      </w:r>
      <w:r w:rsidR="004874F0" w:rsidRPr="000304E9">
        <w:t>.</w:t>
      </w:r>
    </w:p>
    <w:p w:rsidR="004874F0" w:rsidRPr="000304E9" w:rsidRDefault="00FF36F8" w:rsidP="00167E52">
      <w:pPr>
        <w:tabs>
          <w:tab w:val="num" w:pos="0"/>
        </w:tabs>
      </w:pPr>
      <w:r w:rsidRPr="000304E9">
        <w:tab/>
      </w:r>
      <w:bookmarkStart w:id="10" w:name="_Toc283111911"/>
      <w:r w:rsidR="004874F0" w:rsidRPr="000304E9">
        <w:rPr>
          <w:rStyle w:val="af"/>
        </w:rPr>
        <w:t>3.</w:t>
      </w:r>
      <w:r w:rsidRPr="000304E9">
        <w:rPr>
          <w:rStyle w:val="af"/>
        </w:rPr>
        <w:t>5</w:t>
      </w:r>
      <w:r w:rsidR="004874F0" w:rsidRPr="000304E9">
        <w:rPr>
          <w:rStyle w:val="af"/>
        </w:rPr>
        <w:t xml:space="preserve">.  Права </w:t>
      </w:r>
      <w:r w:rsidR="001F2787" w:rsidRPr="000304E9">
        <w:rPr>
          <w:rStyle w:val="af"/>
        </w:rPr>
        <w:t>участников соревнований</w:t>
      </w:r>
      <w:r w:rsidR="00920CFA" w:rsidRPr="000304E9">
        <w:rPr>
          <w:rStyle w:val="af"/>
        </w:rPr>
        <w:t>.</w:t>
      </w:r>
      <w:bookmarkEnd w:id="10"/>
      <w:r w:rsidR="00920CFA" w:rsidRPr="000304E9">
        <w:t xml:space="preserve"> Участник имеет право</w:t>
      </w:r>
      <w:r w:rsidRPr="000304E9">
        <w:t>:</w:t>
      </w:r>
    </w:p>
    <w:p w:rsidR="004874F0" w:rsidRPr="000304E9" w:rsidRDefault="004A6BF7" w:rsidP="0013376E">
      <w:pPr>
        <w:tabs>
          <w:tab w:val="num" w:pos="0"/>
        </w:tabs>
      </w:pPr>
      <w:r w:rsidRPr="000304E9">
        <w:t>а) обращаться к судьям через представителя своей команды;</w:t>
      </w:r>
    </w:p>
    <w:p w:rsidR="004874F0" w:rsidRPr="000304E9" w:rsidRDefault="004874F0" w:rsidP="0013376E">
      <w:pPr>
        <w:tabs>
          <w:tab w:val="num" w:pos="0"/>
        </w:tabs>
      </w:pPr>
      <w:r w:rsidRPr="000304E9">
        <w:t xml:space="preserve">б) </w:t>
      </w:r>
      <w:r w:rsidR="008D6378" w:rsidRPr="000304E9">
        <w:t>за 1 час до начала взвешивания проводить контроль своего веса на весах официального взвешивания;</w:t>
      </w:r>
    </w:p>
    <w:p w:rsidR="004874F0" w:rsidRPr="000304E9" w:rsidRDefault="0029793D" w:rsidP="0013376E">
      <w:pPr>
        <w:tabs>
          <w:tab w:val="num" w:pos="0"/>
        </w:tabs>
      </w:pPr>
      <w:r w:rsidRPr="000304E9">
        <w:t>в</w:t>
      </w:r>
      <w:r w:rsidR="004874F0" w:rsidRPr="000304E9">
        <w:t>) в ходе соревнований получать медицинскую помощь, но не более пяти минут в течение одного поединка;</w:t>
      </w:r>
    </w:p>
    <w:p w:rsidR="004874F0" w:rsidRPr="000304E9" w:rsidRDefault="0029793D" w:rsidP="0013376E">
      <w:pPr>
        <w:tabs>
          <w:tab w:val="num" w:pos="0"/>
        </w:tabs>
      </w:pPr>
      <w:r w:rsidRPr="000304E9">
        <w:t>г</w:t>
      </w:r>
      <w:r w:rsidR="004874F0" w:rsidRPr="000304E9">
        <w:t xml:space="preserve">) при необходимости остановки поединка подавать условный </w:t>
      </w:r>
      <w:r w:rsidR="00920CFA" w:rsidRPr="000304E9">
        <w:t>сигнал рукой, поднимая ее вверх;</w:t>
      </w:r>
    </w:p>
    <w:p w:rsidR="00FE2A8B" w:rsidRPr="000304E9" w:rsidRDefault="00FE2A8B" w:rsidP="0013376E">
      <w:pPr>
        <w:tabs>
          <w:tab w:val="num" w:pos="0"/>
        </w:tabs>
      </w:pPr>
      <w:r w:rsidRPr="000304E9">
        <w:t xml:space="preserve">д) своевременно получать необходимую информацию: о ходе соревнований, Программу соревнований, изменения в Программе соревнований, состав пар очередного круга, результаты </w:t>
      </w:r>
      <w:r w:rsidRPr="000304E9">
        <w:tab/>
        <w:t>схваток и т.п.</w:t>
      </w:r>
    </w:p>
    <w:p w:rsidR="004874F0" w:rsidRPr="000304E9" w:rsidRDefault="00273050" w:rsidP="0013376E">
      <w:pPr>
        <w:tabs>
          <w:tab w:val="num" w:pos="0"/>
        </w:tabs>
      </w:pPr>
      <w:r w:rsidRPr="000304E9">
        <w:tab/>
      </w:r>
      <w:bookmarkStart w:id="11" w:name="_Toc283111912"/>
      <w:r w:rsidR="004874F0" w:rsidRPr="000304E9">
        <w:rPr>
          <w:rStyle w:val="af"/>
        </w:rPr>
        <w:t>3.</w:t>
      </w:r>
      <w:r w:rsidR="00920CFA" w:rsidRPr="000304E9">
        <w:rPr>
          <w:rStyle w:val="af"/>
        </w:rPr>
        <w:t>6</w:t>
      </w:r>
      <w:r w:rsidR="004874F0" w:rsidRPr="000304E9">
        <w:rPr>
          <w:rStyle w:val="af"/>
        </w:rPr>
        <w:t xml:space="preserve">. </w:t>
      </w:r>
      <w:r w:rsidR="00920CFA" w:rsidRPr="000304E9">
        <w:rPr>
          <w:rStyle w:val="af"/>
        </w:rPr>
        <w:t>Обязанности участников соревнований</w:t>
      </w:r>
      <w:bookmarkEnd w:id="11"/>
      <w:r w:rsidR="00920CFA" w:rsidRPr="000304E9">
        <w:t xml:space="preserve">. </w:t>
      </w:r>
      <w:r w:rsidR="004874F0" w:rsidRPr="000304E9">
        <w:t>Участники обязаны:</w:t>
      </w:r>
    </w:p>
    <w:p w:rsidR="004874F0" w:rsidRPr="000304E9" w:rsidRDefault="004874F0" w:rsidP="0013376E">
      <w:pPr>
        <w:tabs>
          <w:tab w:val="num" w:pos="0"/>
        </w:tabs>
      </w:pPr>
      <w:r w:rsidRPr="000304E9">
        <w:t>а) соблюдать Правила проведения соревнований и Положение о соревнованиях;</w:t>
      </w:r>
    </w:p>
    <w:p w:rsidR="004874F0" w:rsidRPr="000304E9" w:rsidRDefault="004874F0" w:rsidP="0013376E">
      <w:pPr>
        <w:tabs>
          <w:tab w:val="num" w:pos="0"/>
        </w:tabs>
      </w:pPr>
      <w:r w:rsidRPr="000304E9">
        <w:t xml:space="preserve">б) </w:t>
      </w:r>
      <w:r w:rsidR="0041576A" w:rsidRPr="000304E9">
        <w:t>быть корректным по отношению ко всем участникам,</w:t>
      </w:r>
      <w:r w:rsidR="003E2F57" w:rsidRPr="000304E9">
        <w:t xml:space="preserve"> судьям, лицам, проводящим и </w:t>
      </w:r>
      <w:r w:rsidR="0041576A" w:rsidRPr="000304E9">
        <w:t>обслуживающим соревнования, а также по отношению к зрителям;</w:t>
      </w:r>
    </w:p>
    <w:p w:rsidR="00F61456" w:rsidRPr="000304E9" w:rsidRDefault="00F61456" w:rsidP="0013376E">
      <w:pPr>
        <w:tabs>
          <w:tab w:val="num" w:pos="0"/>
        </w:tabs>
      </w:pPr>
      <w:r w:rsidRPr="000304E9">
        <w:t>в) выполнять требования судей;</w:t>
      </w:r>
    </w:p>
    <w:p w:rsidR="004874F0" w:rsidRPr="000304E9" w:rsidRDefault="00F61456" w:rsidP="0013376E">
      <w:pPr>
        <w:tabs>
          <w:tab w:val="num" w:pos="0"/>
        </w:tabs>
      </w:pPr>
      <w:r w:rsidRPr="000304E9">
        <w:t>г</w:t>
      </w:r>
      <w:r w:rsidR="004874F0" w:rsidRPr="000304E9">
        <w:t>) иметь опрятный внешний вид</w:t>
      </w:r>
      <w:r w:rsidR="00CF5F10">
        <w:t>: коротко отстриженные ногти без нанесения цветного покрытия, короткая стрижка, не закрывающая линию бровей, для мужчин, убранные в причёску длинные волосы или стрижка для женщин</w:t>
      </w:r>
      <w:r w:rsidR="004874F0" w:rsidRPr="000304E9">
        <w:t>;</w:t>
      </w:r>
    </w:p>
    <w:p w:rsidR="004874F0" w:rsidRPr="000304E9" w:rsidRDefault="00F61456" w:rsidP="0013376E">
      <w:pPr>
        <w:tabs>
          <w:tab w:val="num" w:pos="0"/>
        </w:tabs>
      </w:pPr>
      <w:r w:rsidRPr="000304E9">
        <w:t>д</w:t>
      </w:r>
      <w:r w:rsidR="004874F0" w:rsidRPr="000304E9">
        <w:t>) в течение одной минуты с момента объявления своего имени и фамилии, появиться на площадке. При неявке в указанное время, спортсмену объявляется поражение, а его сопернику чистая победа.</w:t>
      </w:r>
    </w:p>
    <w:p w:rsidR="00F61456" w:rsidRPr="000304E9" w:rsidRDefault="00F61456" w:rsidP="0013376E">
      <w:pPr>
        <w:tabs>
          <w:tab w:val="num" w:pos="0"/>
        </w:tabs>
      </w:pPr>
      <w:r w:rsidRPr="000304E9">
        <w:t>е</w:t>
      </w:r>
      <w:r w:rsidR="0041576A" w:rsidRPr="000304E9">
        <w:t xml:space="preserve">) обмениваться с соперниками рукопожатием после </w:t>
      </w:r>
      <w:r w:rsidR="00C01ED5" w:rsidRPr="000304E9">
        <w:t>поединка</w:t>
      </w:r>
      <w:r w:rsidR="0041576A" w:rsidRPr="000304E9">
        <w:t>;</w:t>
      </w:r>
      <w:r w:rsidRPr="000304E9">
        <w:t xml:space="preserve"> </w:t>
      </w:r>
    </w:p>
    <w:p w:rsidR="0041576A" w:rsidRPr="000304E9" w:rsidRDefault="00F61456" w:rsidP="0013376E">
      <w:pPr>
        <w:tabs>
          <w:tab w:val="num" w:pos="0"/>
        </w:tabs>
      </w:pPr>
      <w:r w:rsidRPr="000304E9">
        <w:t xml:space="preserve">ж) при невозможности по каким-то причинам продолжать соревнования немедленно сообщить об </w:t>
      </w:r>
      <w:r w:rsidRPr="000304E9">
        <w:tab/>
        <w:t xml:space="preserve"> этом в </w:t>
      </w:r>
      <w:r w:rsidR="00CF5F10">
        <w:t>С</w:t>
      </w:r>
      <w:r w:rsidRPr="000304E9">
        <w:t>удейскую коллегию.</w:t>
      </w:r>
    </w:p>
    <w:p w:rsidR="006001D5" w:rsidRPr="000304E9" w:rsidRDefault="003B4A7C" w:rsidP="00A667D5">
      <w:pPr>
        <w:pStyle w:val="ae"/>
      </w:pPr>
      <w:r w:rsidRPr="000304E9">
        <w:tab/>
      </w:r>
      <w:bookmarkStart w:id="12" w:name="_Toc283111913"/>
      <w:r w:rsidR="009E66D5" w:rsidRPr="000304E9">
        <w:t>3.7. Представител</w:t>
      </w:r>
      <w:r w:rsidR="001010F4" w:rsidRPr="000304E9">
        <w:t>и</w:t>
      </w:r>
      <w:r w:rsidR="009E66D5" w:rsidRPr="000304E9">
        <w:t>, тренер</w:t>
      </w:r>
      <w:r w:rsidR="001010F4" w:rsidRPr="000304E9">
        <w:t>ы</w:t>
      </w:r>
      <w:r w:rsidR="009E66D5" w:rsidRPr="000304E9">
        <w:t xml:space="preserve"> и капитан</w:t>
      </w:r>
      <w:r w:rsidR="001010F4" w:rsidRPr="000304E9">
        <w:t>ы</w:t>
      </w:r>
      <w:r w:rsidR="009E66D5" w:rsidRPr="000304E9">
        <w:t xml:space="preserve"> команд:</w:t>
      </w:r>
      <w:bookmarkEnd w:id="12"/>
    </w:p>
    <w:p w:rsidR="005E635C" w:rsidRPr="000304E9" w:rsidRDefault="009B5FEC" w:rsidP="005E635C">
      <w:pPr>
        <w:tabs>
          <w:tab w:val="num" w:pos="0"/>
        </w:tabs>
      </w:pPr>
      <w:r w:rsidRPr="000304E9">
        <w:t>а) п</w:t>
      </w:r>
      <w:r w:rsidR="005E635C" w:rsidRPr="000304E9">
        <w:t>осредником между судейской коллегией и участниками, выставленными данной организацией, является представитель команды. Если команда не имеет специального представителя, его обязанности выполняет тренер или капитан команды</w:t>
      </w:r>
      <w:r w:rsidR="00782BEB" w:rsidRPr="000304E9">
        <w:t>;</w:t>
      </w:r>
    </w:p>
    <w:p w:rsidR="005E635C" w:rsidRPr="000304E9" w:rsidRDefault="009B5FEC" w:rsidP="005E635C">
      <w:pPr>
        <w:tabs>
          <w:tab w:val="num" w:pos="0"/>
        </w:tabs>
      </w:pPr>
      <w:r w:rsidRPr="000304E9">
        <w:t>б) п</w:t>
      </w:r>
      <w:r w:rsidR="005E635C" w:rsidRPr="000304E9">
        <w:t>редставитель несет ответственность за дисциплину участников команды</w:t>
      </w:r>
      <w:r w:rsidR="00BB03BB" w:rsidRPr="000304E9">
        <w:t xml:space="preserve"> на соревнованиях, в местах размещения и питания.</w:t>
      </w:r>
      <w:r w:rsidR="005E635C" w:rsidRPr="000304E9">
        <w:t xml:space="preserve"> </w:t>
      </w:r>
      <w:r w:rsidR="00BB03BB" w:rsidRPr="000304E9">
        <w:t>О</w:t>
      </w:r>
      <w:r w:rsidR="005E635C" w:rsidRPr="000304E9">
        <w:t>беспечивает своевременную явку их на соревнования</w:t>
      </w:r>
      <w:r w:rsidR="00782BEB" w:rsidRPr="000304E9">
        <w:t>;</w:t>
      </w:r>
    </w:p>
    <w:p w:rsidR="005E635C" w:rsidRPr="000304E9" w:rsidRDefault="005E635C" w:rsidP="005E635C">
      <w:pPr>
        <w:tabs>
          <w:tab w:val="num" w:pos="0"/>
        </w:tabs>
      </w:pPr>
      <w:r w:rsidRPr="000304E9">
        <w:t xml:space="preserve">в) </w:t>
      </w:r>
      <w:r w:rsidR="009B5FEC" w:rsidRPr="000304E9">
        <w:t>п</w:t>
      </w:r>
      <w:r w:rsidRPr="000304E9">
        <w:t xml:space="preserve">редставитель участвует в  жеребьевке, присутствует на совещании </w:t>
      </w:r>
      <w:r w:rsidR="00E53FF9">
        <w:t>С</w:t>
      </w:r>
      <w:r w:rsidRPr="000304E9">
        <w:t>удейской коллегии, если оно проводится совместно с представителями</w:t>
      </w:r>
      <w:r w:rsidR="00782BEB" w:rsidRPr="000304E9">
        <w:t>;</w:t>
      </w:r>
    </w:p>
    <w:p w:rsidR="005E635C" w:rsidRPr="000304E9" w:rsidRDefault="005E635C" w:rsidP="005E635C">
      <w:pPr>
        <w:tabs>
          <w:tab w:val="num" w:pos="0"/>
        </w:tabs>
      </w:pPr>
      <w:r w:rsidRPr="000304E9">
        <w:t xml:space="preserve">г) </w:t>
      </w:r>
      <w:r w:rsidR="009B5FEC" w:rsidRPr="000304E9">
        <w:t>п</w:t>
      </w:r>
      <w:r w:rsidRPr="000304E9">
        <w:t xml:space="preserve">редставитель имеет право подать </w:t>
      </w:r>
      <w:r w:rsidR="00E53FF9">
        <w:t>Г</w:t>
      </w:r>
      <w:r w:rsidRPr="000304E9">
        <w:t xml:space="preserve">лавному судье устный и письменный протест (см. </w:t>
      </w:r>
      <w:r w:rsidR="00233F86" w:rsidRPr="000304E9">
        <w:t>пункт правил</w:t>
      </w:r>
      <w:r w:rsidRPr="000304E9">
        <w:t xml:space="preserve"> </w:t>
      </w:r>
      <w:r w:rsidR="00745317" w:rsidRPr="000304E9">
        <w:t>6.1. – 6.3.</w:t>
      </w:r>
      <w:r w:rsidRPr="000304E9">
        <w:t>), обоснованный ссылкой на статью и пункт Правил</w:t>
      </w:r>
      <w:r w:rsidR="00782BEB" w:rsidRPr="000304E9">
        <w:t>;</w:t>
      </w:r>
    </w:p>
    <w:p w:rsidR="005E635C" w:rsidRPr="000304E9" w:rsidRDefault="0060572B" w:rsidP="005E635C">
      <w:pPr>
        <w:tabs>
          <w:tab w:val="num" w:pos="0"/>
        </w:tabs>
      </w:pPr>
      <w:r w:rsidRPr="000304E9">
        <w:lastRenderedPageBreak/>
        <w:t>д) п</w:t>
      </w:r>
      <w:r w:rsidR="005E635C" w:rsidRPr="000304E9">
        <w:t>редставителю, тренеру и капитану команды запрещается вмешиваться в действия судей и лиц, проводящих соревнования</w:t>
      </w:r>
      <w:r w:rsidR="00782BEB" w:rsidRPr="000304E9">
        <w:t>;</w:t>
      </w:r>
    </w:p>
    <w:p w:rsidR="005E635C" w:rsidRPr="000304E9" w:rsidRDefault="0060572B" w:rsidP="005E635C">
      <w:pPr>
        <w:tabs>
          <w:tab w:val="num" w:pos="0"/>
        </w:tabs>
      </w:pPr>
      <w:r w:rsidRPr="000304E9">
        <w:t>е) п</w:t>
      </w:r>
      <w:r w:rsidR="005E635C" w:rsidRPr="000304E9">
        <w:t>редставитель во время соревнований должен находиться на месте, специально отведенном для представителей</w:t>
      </w:r>
      <w:r w:rsidR="00782BEB" w:rsidRPr="000304E9">
        <w:t>;</w:t>
      </w:r>
    </w:p>
    <w:p w:rsidR="005E635C" w:rsidRPr="000304E9" w:rsidRDefault="0060572B" w:rsidP="005E635C">
      <w:pPr>
        <w:tabs>
          <w:tab w:val="num" w:pos="0"/>
        </w:tabs>
      </w:pPr>
      <w:r w:rsidRPr="000304E9">
        <w:t>ж) п</w:t>
      </w:r>
      <w:r w:rsidR="005E635C" w:rsidRPr="000304E9">
        <w:t>редставитель  команды не может быть одновременно судьей данных соревнований</w:t>
      </w:r>
      <w:r w:rsidR="00782BEB" w:rsidRPr="000304E9">
        <w:t>;</w:t>
      </w:r>
    </w:p>
    <w:p w:rsidR="005E635C" w:rsidRPr="000304E9" w:rsidRDefault="0060572B" w:rsidP="005E635C">
      <w:pPr>
        <w:tabs>
          <w:tab w:val="num" w:pos="0"/>
        </w:tabs>
      </w:pPr>
      <w:r w:rsidRPr="000304E9">
        <w:t>з) з</w:t>
      </w:r>
      <w:r w:rsidR="005E635C" w:rsidRPr="000304E9">
        <w:t>а невыполнение своих обязанностей представитель может быть отстранен от руководства командой</w:t>
      </w:r>
      <w:r w:rsidR="00782BEB" w:rsidRPr="000304E9">
        <w:t>;</w:t>
      </w:r>
    </w:p>
    <w:p w:rsidR="004874F0" w:rsidRPr="000304E9" w:rsidRDefault="0060572B" w:rsidP="00023CF6">
      <w:pPr>
        <w:tabs>
          <w:tab w:val="num" w:pos="0"/>
        </w:tabs>
      </w:pPr>
      <w:r w:rsidRPr="000304E9">
        <w:t>и) в</w:t>
      </w:r>
      <w:r w:rsidR="005E635C" w:rsidRPr="000304E9">
        <w:t xml:space="preserve">о время </w:t>
      </w:r>
      <w:r w:rsidR="00C01ED5" w:rsidRPr="000304E9">
        <w:t>поединка</w:t>
      </w:r>
      <w:r w:rsidR="005E635C" w:rsidRPr="000304E9">
        <w:t xml:space="preserve"> тренер (в спортивной форме) </w:t>
      </w:r>
      <w:r w:rsidR="00BB03BB" w:rsidRPr="000304E9">
        <w:t>может</w:t>
      </w:r>
      <w:r w:rsidR="005E635C" w:rsidRPr="000304E9">
        <w:t xml:space="preserve"> </w:t>
      </w:r>
      <w:r w:rsidR="00F30947" w:rsidRPr="000304E9">
        <w:t>корректно инструктировать спортсмена</w:t>
      </w:r>
      <w:r w:rsidR="005E635C" w:rsidRPr="000304E9">
        <w:t xml:space="preserve">, находясь на специально отведенном для этого месте около </w:t>
      </w:r>
      <w:r w:rsidR="00517E06">
        <w:t>площадки</w:t>
      </w:r>
      <w:r w:rsidR="005E635C" w:rsidRPr="000304E9">
        <w:t xml:space="preserve">, не покидая его во время </w:t>
      </w:r>
      <w:r w:rsidR="00C01ED5" w:rsidRPr="000304E9">
        <w:t>поединка</w:t>
      </w:r>
      <w:r w:rsidR="00782BEB" w:rsidRPr="000304E9">
        <w:t xml:space="preserve"> и не вмешиваясь в работу судей.</w:t>
      </w:r>
      <w:r w:rsidR="001F2787" w:rsidRPr="000304E9">
        <w:tab/>
      </w:r>
    </w:p>
    <w:p w:rsidR="004874F0" w:rsidRPr="000304E9" w:rsidRDefault="004874F0" w:rsidP="0078768B">
      <w:pPr>
        <w:pStyle w:val="1"/>
      </w:pPr>
      <w:bookmarkStart w:id="13" w:name="_Toc283111914"/>
      <w:r w:rsidRPr="000304E9">
        <w:t>4. Судейская коллегия.</w:t>
      </w:r>
      <w:bookmarkEnd w:id="13"/>
    </w:p>
    <w:p w:rsidR="004874F0" w:rsidRPr="000304E9" w:rsidRDefault="00832938" w:rsidP="00C374D4">
      <w:pPr>
        <w:pStyle w:val="ae"/>
      </w:pPr>
      <w:r w:rsidRPr="000304E9">
        <w:tab/>
      </w:r>
      <w:bookmarkStart w:id="14" w:name="_Toc283111915"/>
      <w:r w:rsidR="004874F0" w:rsidRPr="000304E9">
        <w:t>4.1. Состав судейской коллегии:</w:t>
      </w:r>
      <w:bookmarkEnd w:id="14"/>
    </w:p>
    <w:p w:rsidR="00C374D4" w:rsidRPr="000304E9" w:rsidRDefault="00C374D4" w:rsidP="00C374D4">
      <w:r w:rsidRPr="000304E9">
        <w:t>а) Главная судейская коллегия:</w:t>
      </w:r>
    </w:p>
    <w:p w:rsidR="004874F0" w:rsidRPr="000304E9" w:rsidRDefault="00D06B98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Г</w:t>
      </w:r>
      <w:r w:rsidR="004874F0" w:rsidRPr="000304E9">
        <w:t>лавный судья;</w:t>
      </w:r>
    </w:p>
    <w:p w:rsidR="004874F0" w:rsidRPr="000304E9" w:rsidRDefault="004874F0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 xml:space="preserve">заместитель </w:t>
      </w:r>
      <w:r w:rsidR="00D06B98" w:rsidRPr="000304E9">
        <w:t>Г</w:t>
      </w:r>
      <w:r w:rsidRPr="000304E9">
        <w:t>лавного судьи;</w:t>
      </w:r>
    </w:p>
    <w:p w:rsidR="004874F0" w:rsidRPr="000304E9" w:rsidRDefault="00D06B98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Г</w:t>
      </w:r>
      <w:r w:rsidR="004874F0" w:rsidRPr="000304E9">
        <w:t>лавный секретарь;</w:t>
      </w:r>
    </w:p>
    <w:p w:rsidR="004874F0" w:rsidRPr="000304E9" w:rsidRDefault="004874F0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 xml:space="preserve">заместитель </w:t>
      </w:r>
      <w:r w:rsidR="00D06B98" w:rsidRPr="000304E9">
        <w:t>Г</w:t>
      </w:r>
      <w:r w:rsidRPr="000304E9">
        <w:t>лавного секретаря;</w:t>
      </w:r>
    </w:p>
    <w:p w:rsidR="004874F0" w:rsidRPr="000304E9" w:rsidRDefault="00D06B98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Г</w:t>
      </w:r>
      <w:r w:rsidR="004874F0" w:rsidRPr="000304E9">
        <w:t>лавный медицинский судья</w:t>
      </w:r>
      <w:r w:rsidR="001B1000" w:rsidRPr="000304E9">
        <w:t>.</w:t>
      </w:r>
    </w:p>
    <w:p w:rsidR="001B1000" w:rsidRPr="000304E9" w:rsidRDefault="001B1000" w:rsidP="001B1000">
      <w:r w:rsidRPr="000304E9">
        <w:t>б) судьи:</w:t>
      </w:r>
    </w:p>
    <w:p w:rsidR="001B1000" w:rsidRPr="000304E9" w:rsidRDefault="001B1000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арбитр</w:t>
      </w:r>
      <w:r w:rsidR="00064F70" w:rsidRPr="000304E9">
        <w:t>ы</w:t>
      </w:r>
      <w:r w:rsidRPr="000304E9">
        <w:t>;</w:t>
      </w:r>
    </w:p>
    <w:p w:rsidR="001B1000" w:rsidRPr="000304E9" w:rsidRDefault="001B1000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рефери;</w:t>
      </w:r>
    </w:p>
    <w:p w:rsidR="001B1000" w:rsidRPr="000304E9" w:rsidRDefault="001B1000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судьи на линии</w:t>
      </w:r>
      <w:r w:rsidR="00821CDA" w:rsidRPr="000304E9">
        <w:t>.</w:t>
      </w:r>
    </w:p>
    <w:p w:rsidR="001B1000" w:rsidRPr="000304E9" w:rsidRDefault="001B1000" w:rsidP="001B1000">
      <w:r w:rsidRPr="000304E9">
        <w:t>в) обслуживающий персонал:</w:t>
      </w:r>
    </w:p>
    <w:p w:rsidR="003B47F2" w:rsidRPr="000304E9" w:rsidRDefault="003B47F2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комендант;</w:t>
      </w:r>
    </w:p>
    <w:p w:rsidR="003B47F2" w:rsidRPr="000304E9" w:rsidRDefault="003B47F2" w:rsidP="00B231C1">
      <w:pPr>
        <w:numPr>
          <w:ilvl w:val="0"/>
          <w:numId w:val="1"/>
        </w:numPr>
        <w:tabs>
          <w:tab w:val="clear" w:pos="954"/>
          <w:tab w:val="num" w:pos="284"/>
        </w:tabs>
        <w:ind w:left="0" w:firstLine="0"/>
      </w:pPr>
      <w:r w:rsidRPr="000304E9">
        <w:t>врачи;</w:t>
      </w:r>
    </w:p>
    <w:p w:rsidR="001B1000" w:rsidRPr="000304E9" w:rsidRDefault="003B47F2" w:rsidP="00B231C1">
      <w:pPr>
        <w:numPr>
          <w:ilvl w:val="0"/>
          <w:numId w:val="2"/>
        </w:numPr>
        <w:tabs>
          <w:tab w:val="clear" w:pos="954"/>
          <w:tab w:val="num" w:pos="284"/>
        </w:tabs>
        <w:ind w:left="0" w:firstLine="0"/>
      </w:pPr>
      <w:r w:rsidRPr="000304E9">
        <w:t xml:space="preserve">технические </w:t>
      </w:r>
      <w:r w:rsidR="001B1000" w:rsidRPr="000304E9">
        <w:t>секретар</w:t>
      </w:r>
      <w:r w:rsidR="00064F70" w:rsidRPr="000304E9">
        <w:t>и</w:t>
      </w:r>
      <w:r w:rsidR="001B1000" w:rsidRPr="000304E9">
        <w:t>;</w:t>
      </w:r>
    </w:p>
    <w:p w:rsidR="001B1000" w:rsidRPr="000304E9" w:rsidRDefault="003B47F2" w:rsidP="00B231C1">
      <w:pPr>
        <w:numPr>
          <w:ilvl w:val="0"/>
          <w:numId w:val="2"/>
        </w:numPr>
        <w:tabs>
          <w:tab w:val="clear" w:pos="954"/>
          <w:tab w:val="num" w:pos="284"/>
        </w:tabs>
        <w:ind w:left="0" w:firstLine="0"/>
      </w:pPr>
      <w:r w:rsidRPr="000304E9">
        <w:t>судьи-</w:t>
      </w:r>
      <w:r w:rsidR="001B1000" w:rsidRPr="000304E9">
        <w:t>секундометрист</w:t>
      </w:r>
      <w:r w:rsidR="00064F70" w:rsidRPr="000304E9">
        <w:t>ы</w:t>
      </w:r>
      <w:r w:rsidR="001B1000" w:rsidRPr="000304E9">
        <w:t>;</w:t>
      </w:r>
    </w:p>
    <w:p w:rsidR="001B1000" w:rsidRPr="000304E9" w:rsidRDefault="001B1000" w:rsidP="00B231C1">
      <w:pPr>
        <w:numPr>
          <w:ilvl w:val="0"/>
          <w:numId w:val="2"/>
        </w:numPr>
        <w:tabs>
          <w:tab w:val="clear" w:pos="954"/>
          <w:tab w:val="num" w:pos="284"/>
        </w:tabs>
        <w:ind w:left="0" w:firstLine="0"/>
      </w:pPr>
      <w:r w:rsidRPr="000304E9">
        <w:t>информатор</w:t>
      </w:r>
      <w:r w:rsidR="00064F70" w:rsidRPr="000304E9">
        <w:t>ы</w:t>
      </w:r>
      <w:r w:rsidRPr="000304E9">
        <w:t>;</w:t>
      </w:r>
    </w:p>
    <w:p w:rsidR="001B1000" w:rsidRPr="000304E9" w:rsidRDefault="001B1000" w:rsidP="00B231C1">
      <w:pPr>
        <w:numPr>
          <w:ilvl w:val="0"/>
          <w:numId w:val="2"/>
        </w:numPr>
        <w:tabs>
          <w:tab w:val="clear" w:pos="954"/>
          <w:tab w:val="num" w:pos="284"/>
        </w:tabs>
        <w:ind w:left="0" w:firstLine="0"/>
      </w:pPr>
      <w:r w:rsidRPr="000304E9">
        <w:t>судь</w:t>
      </w:r>
      <w:r w:rsidR="00064F70" w:rsidRPr="000304E9">
        <w:t>и</w:t>
      </w:r>
      <w:r w:rsidRPr="000304E9">
        <w:t xml:space="preserve"> при табло;</w:t>
      </w:r>
    </w:p>
    <w:p w:rsidR="001B1000" w:rsidRPr="000304E9" w:rsidRDefault="001B1000" w:rsidP="00B231C1">
      <w:pPr>
        <w:numPr>
          <w:ilvl w:val="0"/>
          <w:numId w:val="2"/>
        </w:numPr>
        <w:tabs>
          <w:tab w:val="clear" w:pos="954"/>
          <w:tab w:val="num" w:pos="284"/>
        </w:tabs>
        <w:ind w:left="0" w:firstLine="0"/>
      </w:pPr>
      <w:r w:rsidRPr="000304E9">
        <w:t>судь</w:t>
      </w:r>
      <w:r w:rsidR="00064F70" w:rsidRPr="000304E9">
        <w:t>и</w:t>
      </w:r>
      <w:r w:rsidRPr="000304E9">
        <w:t xml:space="preserve"> при участниках.</w:t>
      </w:r>
    </w:p>
    <w:p w:rsidR="004874F0" w:rsidRPr="000304E9" w:rsidRDefault="00832938" w:rsidP="00A667D5">
      <w:pPr>
        <w:pStyle w:val="ae"/>
      </w:pPr>
      <w:r w:rsidRPr="000304E9">
        <w:tab/>
      </w:r>
      <w:bookmarkStart w:id="15" w:name="_Toc283111916"/>
      <w:r w:rsidR="00452984" w:rsidRPr="000304E9">
        <w:t>4.</w:t>
      </w:r>
      <w:r w:rsidR="004874F0" w:rsidRPr="000304E9">
        <w:t xml:space="preserve">2.  </w:t>
      </w:r>
      <w:r w:rsidR="0065322F" w:rsidRPr="000304E9">
        <w:t>Г</w:t>
      </w:r>
      <w:r w:rsidR="004874F0" w:rsidRPr="000304E9">
        <w:t>лавн</w:t>
      </w:r>
      <w:r w:rsidR="0065322F" w:rsidRPr="000304E9">
        <w:t>ый</w:t>
      </w:r>
      <w:r w:rsidR="004874F0" w:rsidRPr="000304E9">
        <w:t xml:space="preserve"> судь</w:t>
      </w:r>
      <w:r w:rsidR="0065322F" w:rsidRPr="000304E9">
        <w:t>я</w:t>
      </w:r>
      <w:r w:rsidR="004874F0" w:rsidRPr="000304E9">
        <w:t>:</w:t>
      </w:r>
      <w:bookmarkEnd w:id="15"/>
    </w:p>
    <w:p w:rsidR="00EA5189" w:rsidRPr="000304E9" w:rsidRDefault="00EA5189" w:rsidP="00EA5189">
      <w:r w:rsidRPr="000304E9">
        <w:t>а) Главный судья руководит соревнованиями и отвечает за их проведение в соответствии с настоящими Правилами и Положением перед организаци</w:t>
      </w:r>
      <w:r w:rsidR="00A37CB3">
        <w:t>ями</w:t>
      </w:r>
      <w:r w:rsidRPr="000304E9">
        <w:t>, проводящ</w:t>
      </w:r>
      <w:r w:rsidR="00A37CB3">
        <w:t>ими</w:t>
      </w:r>
      <w:r w:rsidRPr="000304E9">
        <w:t xml:space="preserve"> соревнования</w:t>
      </w:r>
      <w:r w:rsidR="00825EAB" w:rsidRPr="000304E9">
        <w:t>;</w:t>
      </w:r>
    </w:p>
    <w:p w:rsidR="00825EAB" w:rsidRPr="000304E9" w:rsidRDefault="000971BA" w:rsidP="00EA5189">
      <w:r w:rsidRPr="000304E9">
        <w:t>б</w:t>
      </w:r>
      <w:r w:rsidR="00825EAB" w:rsidRPr="000304E9">
        <w:t>)</w:t>
      </w:r>
      <w:r w:rsidR="007814C3" w:rsidRPr="000304E9">
        <w:t xml:space="preserve"> Главный судья не имеет права изменить Положение о соревнованиях, а также отстранить или заменить судей во время </w:t>
      </w:r>
      <w:r w:rsidR="00C01ED5" w:rsidRPr="000304E9">
        <w:t>поединка</w:t>
      </w:r>
      <w:r w:rsidR="007814C3" w:rsidRPr="000304E9">
        <w:t>;</w:t>
      </w:r>
    </w:p>
    <w:p w:rsidR="007814C3" w:rsidRPr="000304E9" w:rsidRDefault="000971BA" w:rsidP="00233F86">
      <w:r w:rsidRPr="000304E9">
        <w:t>в</w:t>
      </w:r>
      <w:r w:rsidR="00825EAB" w:rsidRPr="000304E9">
        <w:t>)</w:t>
      </w:r>
      <w:r w:rsidR="007814C3" w:rsidRPr="000304E9">
        <w:t xml:space="preserve"> Выполнение распоряжений Главного судьи обязательно для участников, судей, представителей и тренеров команд;</w:t>
      </w:r>
    </w:p>
    <w:p w:rsidR="007814C3" w:rsidRPr="000304E9" w:rsidRDefault="000971BA" w:rsidP="00233F86">
      <w:r w:rsidRPr="000304E9">
        <w:t>г</w:t>
      </w:r>
      <w:r w:rsidR="007814C3" w:rsidRPr="000304E9">
        <w:t>)</w:t>
      </w:r>
      <w:r w:rsidR="00AE22CD" w:rsidRPr="000304E9">
        <w:t xml:space="preserve"> По поручению </w:t>
      </w:r>
      <w:r w:rsidR="00D13BEB">
        <w:t>Г</w:t>
      </w:r>
      <w:r w:rsidR="00AE22CD" w:rsidRPr="000304E9">
        <w:t>лавного судьи его функции на соревнованиях может выполнять его заместитель;</w:t>
      </w:r>
    </w:p>
    <w:p w:rsidR="00EA5189" w:rsidRPr="000304E9" w:rsidRDefault="000971BA" w:rsidP="00233F86">
      <w:r w:rsidRPr="000304E9">
        <w:t>д</w:t>
      </w:r>
      <w:r w:rsidR="00233F86" w:rsidRPr="000304E9">
        <w:t>) Главный судья обязан:</w:t>
      </w:r>
    </w:p>
    <w:p w:rsidR="00FF424C" w:rsidRPr="000304E9" w:rsidRDefault="00233F86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 w:rsidRPr="000304E9">
        <w:t xml:space="preserve">проверить </w:t>
      </w:r>
      <w:r w:rsidR="008C5129">
        <w:t xml:space="preserve">необходимую документацию спортивного сооружения, </w:t>
      </w:r>
      <w:r w:rsidRPr="000304E9">
        <w:t>готовность к соревнованиям помещения, оборудования, инвентаря, соответствие их требованиям настоящих Правил, составить акт прием</w:t>
      </w:r>
      <w:r w:rsidR="00DC08BD">
        <w:t>ки</w:t>
      </w:r>
      <w:r w:rsidRPr="000304E9">
        <w:t xml:space="preserve"> места проведения соревнования (приложение </w:t>
      </w:r>
      <w:r w:rsidR="000E044F" w:rsidRPr="000304E9">
        <w:t>5</w:t>
      </w:r>
      <w:r w:rsidR="008C5129">
        <w:t>)</w:t>
      </w:r>
      <w:r w:rsidRPr="000304E9">
        <w:t>;</w:t>
      </w:r>
    </w:p>
    <w:p w:rsidR="00FF424C" w:rsidRPr="000304E9" w:rsidRDefault="00806063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>
        <w:t xml:space="preserve">сформировать </w:t>
      </w:r>
      <w:r w:rsidR="00FF424C" w:rsidRPr="000304E9">
        <w:t>бригады</w:t>
      </w:r>
      <w:r>
        <w:t xml:space="preserve"> судей</w:t>
      </w:r>
      <w:r w:rsidR="00FF424C" w:rsidRPr="000304E9">
        <w:t>;</w:t>
      </w:r>
    </w:p>
    <w:p w:rsidR="00FF424C" w:rsidRPr="000304E9" w:rsidRDefault="00806063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>
        <w:t>организовать</w:t>
      </w:r>
      <w:r w:rsidR="00FF424C" w:rsidRPr="000304E9">
        <w:t xml:space="preserve"> жеребьевку участников;</w:t>
      </w:r>
    </w:p>
    <w:p w:rsidR="00FF424C" w:rsidRPr="000304E9" w:rsidRDefault="00FF424C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 w:rsidRPr="000304E9">
        <w:t xml:space="preserve">утвердить </w:t>
      </w:r>
      <w:r w:rsidR="00806063">
        <w:t>программу</w:t>
      </w:r>
      <w:r w:rsidRPr="000304E9">
        <w:t xml:space="preserve"> соревнований;</w:t>
      </w:r>
    </w:p>
    <w:p w:rsidR="00FF424C" w:rsidRPr="000304E9" w:rsidRDefault="00FF424C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 w:rsidRPr="000304E9">
        <w:t xml:space="preserve">проводить заседания </w:t>
      </w:r>
      <w:r w:rsidR="009E722E">
        <w:t>С</w:t>
      </w:r>
      <w:r w:rsidRPr="000304E9">
        <w:t>удейской коллегии с участием представителей команд перед началом</w:t>
      </w:r>
      <w:r w:rsidR="0053789E" w:rsidRPr="000304E9">
        <w:t xml:space="preserve"> </w:t>
      </w:r>
      <w:r w:rsidRPr="000304E9">
        <w:t xml:space="preserve">соревнований (для объявления Программы и порядка </w:t>
      </w:r>
      <w:r w:rsidR="0053789E" w:rsidRPr="000304E9">
        <w:t xml:space="preserve">работы судейской коллегии) </w:t>
      </w:r>
      <w:r w:rsidR="0053789E" w:rsidRPr="000304E9">
        <w:lastRenderedPageBreak/>
        <w:t xml:space="preserve">и </w:t>
      </w:r>
      <w:r w:rsidRPr="000304E9">
        <w:t xml:space="preserve">ежедневно </w:t>
      </w:r>
      <w:r w:rsidRPr="000304E9">
        <w:tab/>
        <w:t>по их окончании (для обсуждения хода соревнований, результатов дня),</w:t>
      </w:r>
      <w:r w:rsidR="0053789E" w:rsidRPr="000304E9">
        <w:t xml:space="preserve"> </w:t>
      </w:r>
      <w:r w:rsidRPr="000304E9">
        <w:t xml:space="preserve">а </w:t>
      </w:r>
      <w:r w:rsidR="0053789E" w:rsidRPr="000304E9">
        <w:t xml:space="preserve"> </w:t>
      </w:r>
      <w:r w:rsidRPr="000304E9">
        <w:t xml:space="preserve">также в тех случаях, </w:t>
      </w:r>
      <w:r w:rsidRPr="000304E9">
        <w:tab/>
        <w:t>когда это требуется в ходе соревнований;</w:t>
      </w:r>
    </w:p>
    <w:p w:rsidR="00FF424C" w:rsidRPr="000304E9" w:rsidRDefault="00FF424C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 w:rsidRPr="000304E9">
        <w:t>принять все меры к тому, чтобы исключить, а при н</w:t>
      </w:r>
      <w:r w:rsidR="0053789E" w:rsidRPr="000304E9">
        <w:t xml:space="preserve">еобходимости исправить ошибки </w:t>
      </w:r>
      <w:r w:rsidRPr="000304E9">
        <w:t>допущенные судьями;</w:t>
      </w:r>
    </w:p>
    <w:p w:rsidR="00FF424C" w:rsidRPr="000304E9" w:rsidRDefault="00FF424C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 w:rsidRPr="000304E9">
        <w:t>своевременно вынести решение по заявлениям и протестам, поступившим от представителей</w:t>
      </w:r>
      <w:r w:rsidR="0053789E" w:rsidRPr="000304E9">
        <w:t xml:space="preserve"> </w:t>
      </w:r>
      <w:r w:rsidRPr="000304E9">
        <w:t>(тренеров, кап</w:t>
      </w:r>
      <w:r w:rsidR="0072442D" w:rsidRPr="000304E9">
        <w:t>итанов) команд в соответствии со статьей 6</w:t>
      </w:r>
      <w:r w:rsidRPr="000304E9">
        <w:t>;</w:t>
      </w:r>
    </w:p>
    <w:p w:rsidR="00FF424C" w:rsidRPr="000304E9" w:rsidRDefault="00FF424C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 w:rsidRPr="000304E9">
        <w:t xml:space="preserve">дать оценку работы каждого члена </w:t>
      </w:r>
      <w:r w:rsidR="00E1328C">
        <w:t>С</w:t>
      </w:r>
      <w:r w:rsidRPr="000304E9">
        <w:t xml:space="preserve">удейской </w:t>
      </w:r>
      <w:r w:rsidR="0053789E" w:rsidRPr="000304E9">
        <w:t xml:space="preserve">коллеги (с учетом мнения его </w:t>
      </w:r>
      <w:r w:rsidRPr="000304E9">
        <w:t xml:space="preserve">непосредственного </w:t>
      </w:r>
      <w:r w:rsidRPr="000304E9">
        <w:tab/>
        <w:t>руководителя) по пятибалльной системе;</w:t>
      </w:r>
    </w:p>
    <w:p w:rsidR="0060311B" w:rsidRPr="000304E9" w:rsidRDefault="00FF424C" w:rsidP="00B231C1">
      <w:pPr>
        <w:numPr>
          <w:ilvl w:val="0"/>
          <w:numId w:val="2"/>
        </w:numPr>
        <w:tabs>
          <w:tab w:val="clear" w:pos="954"/>
          <w:tab w:val="left" w:pos="284"/>
        </w:tabs>
        <w:ind w:left="0" w:firstLine="0"/>
      </w:pPr>
      <w:r w:rsidRPr="000304E9">
        <w:t xml:space="preserve">в течение </w:t>
      </w:r>
      <w:r w:rsidR="0053789E" w:rsidRPr="000304E9">
        <w:t>пяти</w:t>
      </w:r>
      <w:r w:rsidR="00435E9F" w:rsidRPr="000304E9">
        <w:t xml:space="preserve"> рабочих</w:t>
      </w:r>
      <w:r w:rsidRPr="000304E9">
        <w:t xml:space="preserve"> дней сдать отчет (</w:t>
      </w:r>
      <w:r w:rsidR="00435E9F" w:rsidRPr="000304E9">
        <w:t>П</w:t>
      </w:r>
      <w:r w:rsidRPr="000304E9">
        <w:t>риложение</w:t>
      </w:r>
      <w:r w:rsidR="0053789E" w:rsidRPr="000304E9">
        <w:t xml:space="preserve"> </w:t>
      </w:r>
      <w:r w:rsidR="00435E9F" w:rsidRPr="000304E9">
        <w:t>6</w:t>
      </w:r>
      <w:r w:rsidR="0053789E" w:rsidRPr="000304E9">
        <w:t xml:space="preserve">) в организацию, проводящую </w:t>
      </w:r>
      <w:r w:rsidR="00435E9F" w:rsidRPr="000304E9">
        <w:t>соревнования</w:t>
      </w:r>
      <w:r w:rsidR="0060311B" w:rsidRPr="000304E9">
        <w:t>.</w:t>
      </w:r>
    </w:p>
    <w:p w:rsidR="0060311B" w:rsidRPr="000304E9" w:rsidRDefault="0060311B" w:rsidP="0060311B">
      <w:pPr>
        <w:tabs>
          <w:tab w:val="left" w:pos="284"/>
        </w:tabs>
      </w:pPr>
      <w:r w:rsidRPr="000304E9">
        <w:t>е) Главный судья имеет право:</w:t>
      </w:r>
    </w:p>
    <w:p w:rsidR="0060311B" w:rsidRPr="000304E9" w:rsidRDefault="0060311B" w:rsidP="00D41E6D">
      <w:pPr>
        <w:numPr>
          <w:ilvl w:val="0"/>
          <w:numId w:val="6"/>
        </w:numPr>
        <w:tabs>
          <w:tab w:val="left" w:pos="284"/>
        </w:tabs>
        <w:ind w:left="0" w:firstLine="0"/>
      </w:pPr>
      <w:r w:rsidRPr="000304E9">
        <w:t xml:space="preserve">отменить соревнования, если к их началу </w:t>
      </w:r>
      <w:r w:rsidR="00CC2575">
        <w:t xml:space="preserve"> отсутствует необходимая документация спортивного сооружения, </w:t>
      </w:r>
      <w:r w:rsidRPr="000304E9">
        <w:t>место проведения, оборудование или инвентарь окажутся не соответствующими Правилам;</w:t>
      </w:r>
    </w:p>
    <w:p w:rsidR="0060311B" w:rsidRPr="000304E9" w:rsidRDefault="0060311B" w:rsidP="00D41E6D">
      <w:pPr>
        <w:numPr>
          <w:ilvl w:val="0"/>
          <w:numId w:val="7"/>
        </w:numPr>
        <w:tabs>
          <w:tab w:val="left" w:pos="284"/>
        </w:tabs>
        <w:ind w:left="0" w:firstLine="0"/>
      </w:pPr>
      <w:r w:rsidRPr="000304E9">
        <w:t xml:space="preserve">прервать </w:t>
      </w:r>
      <w:r w:rsidR="00C01ED5" w:rsidRPr="000304E9">
        <w:t>поединок</w:t>
      </w:r>
      <w:r w:rsidRPr="000304E9">
        <w:t>, устроить перерыв или</w:t>
      </w:r>
      <w:r w:rsidR="00D82009" w:rsidRPr="000304E9">
        <w:t xml:space="preserve"> </w:t>
      </w:r>
      <w:r w:rsidRPr="000304E9">
        <w:t>прекратить соревнования в случае неблагоприятных</w:t>
      </w:r>
      <w:r w:rsidR="00D82009" w:rsidRPr="000304E9">
        <w:t xml:space="preserve"> </w:t>
      </w:r>
      <w:r w:rsidRPr="000304E9">
        <w:t>условий, мешающих нормальному проведению соревнований;</w:t>
      </w:r>
    </w:p>
    <w:p w:rsidR="0060311B" w:rsidRPr="000304E9" w:rsidRDefault="0060311B" w:rsidP="00D41E6D">
      <w:pPr>
        <w:numPr>
          <w:ilvl w:val="0"/>
          <w:numId w:val="7"/>
        </w:numPr>
        <w:tabs>
          <w:tab w:val="left" w:pos="284"/>
        </w:tabs>
        <w:ind w:left="0" w:firstLine="0"/>
      </w:pPr>
      <w:r w:rsidRPr="000304E9">
        <w:t>внести изменения в Программу и график хода соревнований, если в этом возникла крайняя</w:t>
      </w:r>
      <w:r w:rsidR="00D82009" w:rsidRPr="000304E9">
        <w:t xml:space="preserve"> </w:t>
      </w:r>
      <w:r w:rsidRPr="000304E9">
        <w:t>необходимость;</w:t>
      </w:r>
    </w:p>
    <w:p w:rsidR="0060311B" w:rsidRPr="000304E9" w:rsidRDefault="004023FF" w:rsidP="00D41E6D">
      <w:pPr>
        <w:numPr>
          <w:ilvl w:val="0"/>
          <w:numId w:val="7"/>
        </w:numPr>
        <w:tabs>
          <w:tab w:val="left" w:pos="284"/>
        </w:tabs>
        <w:ind w:left="0" w:firstLine="0"/>
      </w:pPr>
      <w:r>
        <w:t>переформировать бригады судей</w:t>
      </w:r>
      <w:r w:rsidR="0060311B" w:rsidRPr="000304E9">
        <w:t>;</w:t>
      </w:r>
    </w:p>
    <w:p w:rsidR="0060311B" w:rsidRPr="000304E9" w:rsidRDefault="0060311B" w:rsidP="00D41E6D">
      <w:pPr>
        <w:numPr>
          <w:ilvl w:val="0"/>
          <w:numId w:val="7"/>
        </w:numPr>
        <w:tabs>
          <w:tab w:val="left" w:pos="284"/>
        </w:tabs>
        <w:ind w:left="0" w:firstLine="0"/>
      </w:pPr>
      <w:r w:rsidRPr="000304E9">
        <w:t>отстранить судей, совершивших грубые ошибки или не справляющихся с исполнением</w:t>
      </w:r>
      <w:r w:rsidR="00D82009" w:rsidRPr="000304E9">
        <w:t xml:space="preserve"> </w:t>
      </w:r>
      <w:r w:rsidRPr="000304E9">
        <w:t xml:space="preserve">возложенных на них обязанностей, отметив это в отчете и сообщив об этом в </w:t>
      </w:r>
      <w:r w:rsidR="002F01F7">
        <w:t>С</w:t>
      </w:r>
      <w:r w:rsidRPr="000304E9">
        <w:t>удейскую</w:t>
      </w:r>
      <w:r w:rsidR="00D82009" w:rsidRPr="000304E9">
        <w:t xml:space="preserve"> </w:t>
      </w:r>
      <w:r w:rsidRPr="000304E9">
        <w:t>коллегию;</w:t>
      </w:r>
    </w:p>
    <w:p w:rsidR="0060311B" w:rsidRPr="000304E9" w:rsidRDefault="0060311B" w:rsidP="00D41E6D">
      <w:pPr>
        <w:numPr>
          <w:ilvl w:val="0"/>
          <w:numId w:val="7"/>
        </w:numPr>
        <w:tabs>
          <w:tab w:val="left" w:pos="284"/>
        </w:tabs>
        <w:ind w:left="0" w:firstLine="0"/>
      </w:pPr>
      <w:r w:rsidRPr="000304E9">
        <w:t>сделать предупреждение (или отстранить от выполнени</w:t>
      </w:r>
      <w:r w:rsidR="00D82009" w:rsidRPr="000304E9">
        <w:t xml:space="preserve">я обязанностей) представителям, </w:t>
      </w:r>
      <w:r w:rsidRPr="000304E9">
        <w:t>тренерам и капитанам команд, допустившим грубость и вступ</w:t>
      </w:r>
      <w:r w:rsidR="00602C8D" w:rsidRPr="000304E9">
        <w:t xml:space="preserve">ившим в пререкания с судьями, а </w:t>
      </w:r>
      <w:r w:rsidRPr="000304E9">
        <w:t>также подавшим необоснованные протесты;</w:t>
      </w:r>
    </w:p>
    <w:p w:rsidR="004874F0" w:rsidRPr="000304E9" w:rsidRDefault="0060311B" w:rsidP="00D41E6D">
      <w:pPr>
        <w:numPr>
          <w:ilvl w:val="0"/>
          <w:numId w:val="7"/>
        </w:numPr>
        <w:tabs>
          <w:tab w:val="left" w:pos="284"/>
        </w:tabs>
        <w:ind w:left="0" w:firstLine="0"/>
      </w:pPr>
      <w:r w:rsidRPr="000304E9">
        <w:t xml:space="preserve">задержать объявление оценки технического действия или результата </w:t>
      </w:r>
      <w:r w:rsidR="00C01ED5" w:rsidRPr="000304E9">
        <w:t>поединка</w:t>
      </w:r>
      <w:r w:rsidRPr="000304E9">
        <w:t>, если мнения</w:t>
      </w:r>
      <w:r w:rsidR="00602C8D" w:rsidRPr="000304E9">
        <w:t xml:space="preserve"> </w:t>
      </w:r>
      <w:r w:rsidRPr="000304E9">
        <w:t>судей расходятся, а также, если он не согласен с и</w:t>
      </w:r>
      <w:r w:rsidR="00602C8D" w:rsidRPr="000304E9">
        <w:t xml:space="preserve">х решением, для дополнительного </w:t>
      </w:r>
      <w:r w:rsidRPr="000304E9">
        <w:t>обсуждения и в</w:t>
      </w:r>
      <w:r w:rsidR="00602C8D" w:rsidRPr="000304E9">
        <w:t>ынесения окончательного решения</w:t>
      </w:r>
      <w:r w:rsidRPr="000304E9">
        <w:t>.</w:t>
      </w:r>
    </w:p>
    <w:p w:rsidR="004874F0" w:rsidRPr="000304E9" w:rsidRDefault="0056028C" w:rsidP="00A667D5">
      <w:pPr>
        <w:pStyle w:val="ae"/>
      </w:pPr>
      <w:r w:rsidRPr="000304E9">
        <w:tab/>
      </w:r>
      <w:bookmarkStart w:id="16" w:name="_Toc283111917"/>
      <w:r w:rsidR="004874F0" w:rsidRPr="000304E9">
        <w:t>4.</w:t>
      </w:r>
      <w:r w:rsidR="009B0BC3" w:rsidRPr="000304E9">
        <w:t>3</w:t>
      </w:r>
      <w:r w:rsidR="004874F0" w:rsidRPr="000304E9">
        <w:t>. Главн</w:t>
      </w:r>
      <w:r w:rsidR="005220F5" w:rsidRPr="000304E9">
        <w:t>ый</w:t>
      </w:r>
      <w:r w:rsidR="004874F0" w:rsidRPr="000304E9">
        <w:t xml:space="preserve"> секретар</w:t>
      </w:r>
      <w:r w:rsidR="005220F5" w:rsidRPr="000304E9">
        <w:t>ь</w:t>
      </w:r>
      <w:r w:rsidR="004874F0" w:rsidRPr="000304E9">
        <w:t>:</w:t>
      </w:r>
      <w:bookmarkEnd w:id="16"/>
    </w:p>
    <w:p w:rsidR="005220F5" w:rsidRPr="000304E9" w:rsidRDefault="005220F5" w:rsidP="005220F5">
      <w:r w:rsidRPr="000304E9">
        <w:t xml:space="preserve">а) Главный секретарь руководит работой </w:t>
      </w:r>
      <w:r w:rsidR="00400DB3">
        <w:t>С</w:t>
      </w:r>
      <w:r w:rsidRPr="000304E9">
        <w:t>екретариата соревнований:</w:t>
      </w:r>
    </w:p>
    <w:p w:rsidR="005220F5" w:rsidRPr="000304E9" w:rsidRDefault="005220F5" w:rsidP="00D41E6D">
      <w:pPr>
        <w:numPr>
          <w:ilvl w:val="0"/>
          <w:numId w:val="16"/>
        </w:numPr>
        <w:tabs>
          <w:tab w:val="left" w:pos="284"/>
        </w:tabs>
        <w:ind w:left="0" w:firstLine="0"/>
      </w:pPr>
      <w:r w:rsidRPr="000304E9">
        <w:t xml:space="preserve">входит в </w:t>
      </w:r>
      <w:r w:rsidR="00400DB3">
        <w:t>М</w:t>
      </w:r>
      <w:r w:rsidRPr="000304E9">
        <w:t>андатную комиссию и бригаду судей на взвешивании;</w:t>
      </w:r>
    </w:p>
    <w:p w:rsidR="005220F5" w:rsidRPr="000304E9" w:rsidRDefault="005220F5" w:rsidP="00D41E6D">
      <w:pPr>
        <w:numPr>
          <w:ilvl w:val="0"/>
          <w:numId w:val="15"/>
        </w:numPr>
        <w:tabs>
          <w:tab w:val="left" w:pos="284"/>
        </w:tabs>
        <w:ind w:left="0" w:firstLine="0"/>
      </w:pPr>
      <w:r w:rsidRPr="000304E9">
        <w:t>участвует в проведении жеребьевки;</w:t>
      </w:r>
    </w:p>
    <w:p w:rsidR="005220F5" w:rsidRPr="000304E9" w:rsidRDefault="005220F5" w:rsidP="00D41E6D">
      <w:pPr>
        <w:numPr>
          <w:ilvl w:val="0"/>
          <w:numId w:val="14"/>
        </w:numPr>
        <w:tabs>
          <w:tab w:val="left" w:pos="284"/>
        </w:tabs>
        <w:ind w:left="0" w:firstLine="0"/>
      </w:pPr>
      <w:r w:rsidRPr="000304E9">
        <w:t>составляет Программу и график хода соревнований;</w:t>
      </w:r>
    </w:p>
    <w:p w:rsidR="005220F5" w:rsidRPr="000304E9" w:rsidRDefault="005220F5" w:rsidP="00D41E6D">
      <w:pPr>
        <w:numPr>
          <w:ilvl w:val="0"/>
          <w:numId w:val="13"/>
        </w:numPr>
        <w:tabs>
          <w:tab w:val="left" w:pos="284"/>
        </w:tabs>
        <w:ind w:left="0" w:firstLine="0"/>
      </w:pPr>
      <w:r w:rsidRPr="000304E9">
        <w:t xml:space="preserve">ведет протоколы </w:t>
      </w:r>
      <w:r w:rsidR="00400DB3">
        <w:t xml:space="preserve">хода </w:t>
      </w:r>
      <w:r w:rsidRPr="000304E9">
        <w:t>соревнований;</w:t>
      </w:r>
    </w:p>
    <w:p w:rsidR="005220F5" w:rsidRPr="000304E9" w:rsidRDefault="005220F5" w:rsidP="00D41E6D">
      <w:pPr>
        <w:numPr>
          <w:ilvl w:val="0"/>
          <w:numId w:val="12"/>
        </w:numPr>
        <w:tabs>
          <w:tab w:val="left" w:pos="284"/>
        </w:tabs>
        <w:ind w:left="0" w:firstLine="0"/>
      </w:pPr>
      <w:r w:rsidRPr="000304E9">
        <w:t xml:space="preserve">составляет порядок встреч спортсменов по кругам; </w:t>
      </w:r>
    </w:p>
    <w:p w:rsidR="002168ED" w:rsidRPr="000304E9" w:rsidRDefault="002168ED" w:rsidP="00D41E6D">
      <w:pPr>
        <w:numPr>
          <w:ilvl w:val="0"/>
          <w:numId w:val="12"/>
        </w:numPr>
        <w:tabs>
          <w:tab w:val="left" w:pos="284"/>
        </w:tabs>
        <w:ind w:left="0" w:firstLine="0"/>
      </w:pPr>
      <w:r w:rsidRPr="000304E9">
        <w:t>организует и руководит работой секретарей;</w:t>
      </w:r>
    </w:p>
    <w:p w:rsidR="005220F5" w:rsidRPr="000304E9" w:rsidRDefault="005220F5" w:rsidP="00D41E6D">
      <w:pPr>
        <w:numPr>
          <w:ilvl w:val="0"/>
          <w:numId w:val="11"/>
        </w:numPr>
        <w:tabs>
          <w:tab w:val="left" w:pos="284"/>
        </w:tabs>
        <w:ind w:left="0" w:firstLine="0"/>
      </w:pPr>
      <w:r w:rsidRPr="000304E9">
        <w:t xml:space="preserve">контролирует оформление протоколов </w:t>
      </w:r>
      <w:r w:rsidR="002B49AB" w:rsidRPr="000304E9">
        <w:t>поединка, регистрации, квалификационного тура</w:t>
      </w:r>
      <w:r w:rsidRPr="000304E9">
        <w:t>;</w:t>
      </w:r>
    </w:p>
    <w:p w:rsidR="005220F5" w:rsidRPr="000304E9" w:rsidRDefault="005220F5" w:rsidP="00D41E6D">
      <w:pPr>
        <w:numPr>
          <w:ilvl w:val="0"/>
          <w:numId w:val="10"/>
        </w:numPr>
        <w:tabs>
          <w:tab w:val="left" w:pos="284"/>
        </w:tabs>
        <w:ind w:left="0" w:firstLine="0"/>
      </w:pPr>
      <w:r w:rsidRPr="000304E9">
        <w:t xml:space="preserve">оформляет распоряжения и решения </w:t>
      </w:r>
      <w:r w:rsidR="00A66C53">
        <w:t>Г</w:t>
      </w:r>
      <w:r w:rsidRPr="000304E9">
        <w:t>лавного судьи;</w:t>
      </w:r>
    </w:p>
    <w:p w:rsidR="005220F5" w:rsidRPr="000304E9" w:rsidRDefault="005220F5" w:rsidP="00D41E6D">
      <w:pPr>
        <w:numPr>
          <w:ilvl w:val="0"/>
          <w:numId w:val="9"/>
        </w:numPr>
        <w:tabs>
          <w:tab w:val="left" w:pos="284"/>
        </w:tabs>
        <w:ind w:left="0" w:firstLine="0"/>
      </w:pPr>
      <w:r w:rsidRPr="000304E9">
        <w:t xml:space="preserve">представляет </w:t>
      </w:r>
      <w:r w:rsidR="00A66C53">
        <w:t>Г</w:t>
      </w:r>
      <w:r w:rsidRPr="000304E9">
        <w:t>лавному судье результаты соревнований на утверждение и необходимые данные для итогового отчета;</w:t>
      </w:r>
    </w:p>
    <w:p w:rsidR="005220F5" w:rsidRPr="000304E9" w:rsidRDefault="005220F5" w:rsidP="00D41E6D">
      <w:pPr>
        <w:numPr>
          <w:ilvl w:val="0"/>
          <w:numId w:val="8"/>
        </w:numPr>
        <w:tabs>
          <w:tab w:val="left" w:pos="284"/>
        </w:tabs>
        <w:ind w:left="0" w:firstLine="0"/>
      </w:pPr>
      <w:r w:rsidRPr="000304E9">
        <w:t xml:space="preserve">дает сведения представителям, комментаторам и корреспондентам с разрешения </w:t>
      </w:r>
      <w:r w:rsidR="00A66C53">
        <w:t>Г</w:t>
      </w:r>
      <w:r w:rsidRPr="000304E9">
        <w:t>лавного</w:t>
      </w:r>
      <w:r w:rsidR="00280CBD" w:rsidRPr="000304E9">
        <w:t xml:space="preserve"> </w:t>
      </w:r>
      <w:r w:rsidRPr="000304E9">
        <w:t>судьи.</w:t>
      </w:r>
    </w:p>
    <w:p w:rsidR="005220F5" w:rsidRPr="000304E9" w:rsidRDefault="005220F5" w:rsidP="005220F5">
      <w:r w:rsidRPr="000304E9">
        <w:t xml:space="preserve">б) </w:t>
      </w:r>
      <w:r w:rsidR="0060572B" w:rsidRPr="000304E9">
        <w:t>в помощь Г</w:t>
      </w:r>
      <w:r w:rsidRPr="000304E9">
        <w:t xml:space="preserve">лавному секретарю назначается </w:t>
      </w:r>
      <w:r w:rsidR="00D978CB">
        <w:t>З</w:t>
      </w:r>
      <w:r w:rsidRPr="000304E9">
        <w:t>аместитель – один из секретарей.</w:t>
      </w:r>
    </w:p>
    <w:p w:rsidR="004D1B2F" w:rsidRPr="000304E9" w:rsidRDefault="00E610A3" w:rsidP="00A667D5">
      <w:pPr>
        <w:pStyle w:val="ae"/>
      </w:pPr>
      <w:r w:rsidRPr="000304E9">
        <w:tab/>
      </w:r>
      <w:bookmarkStart w:id="17" w:name="_Toc283111918"/>
      <w:r w:rsidR="004D1B2F" w:rsidRPr="000304E9">
        <w:t>4.4. Главный медицинский судья:</w:t>
      </w:r>
      <w:bookmarkEnd w:id="17"/>
    </w:p>
    <w:p w:rsidR="00AE2D04" w:rsidRPr="000304E9" w:rsidRDefault="00AE2D04" w:rsidP="00AE2D04">
      <w:pPr>
        <w:tabs>
          <w:tab w:val="num" w:pos="0"/>
        </w:tabs>
      </w:pPr>
      <w:r w:rsidRPr="000304E9">
        <w:t>а) организует и руководит работой медицинского персонала:</w:t>
      </w:r>
    </w:p>
    <w:p w:rsidR="00AE2D04" w:rsidRPr="000304E9" w:rsidRDefault="00E20497" w:rsidP="00D41E6D">
      <w:pPr>
        <w:numPr>
          <w:ilvl w:val="0"/>
          <w:numId w:val="8"/>
        </w:numPr>
        <w:tabs>
          <w:tab w:val="left" w:pos="284"/>
        </w:tabs>
        <w:ind w:left="0" w:firstLine="0"/>
      </w:pPr>
      <w:r w:rsidRPr="000304E9">
        <w:t xml:space="preserve">распределяет врачей на отдельные </w:t>
      </w:r>
      <w:r w:rsidR="007F5A97" w:rsidRPr="000304E9">
        <w:t>площадки</w:t>
      </w:r>
      <w:r w:rsidRPr="000304E9">
        <w:t>;</w:t>
      </w:r>
    </w:p>
    <w:p w:rsidR="007D69E9" w:rsidRPr="000304E9" w:rsidRDefault="00E20497" w:rsidP="00D41E6D">
      <w:pPr>
        <w:numPr>
          <w:ilvl w:val="0"/>
          <w:numId w:val="8"/>
        </w:numPr>
        <w:tabs>
          <w:tab w:val="left" w:pos="284"/>
        </w:tabs>
        <w:ind w:left="0" w:firstLine="0"/>
      </w:pPr>
      <w:r w:rsidRPr="000304E9">
        <w:t>осуществляет наблюдение за участниками в процессе соревнований;</w:t>
      </w:r>
    </w:p>
    <w:p w:rsidR="007D69E9" w:rsidRPr="000304E9" w:rsidRDefault="007D69E9" w:rsidP="00D41E6D">
      <w:pPr>
        <w:numPr>
          <w:ilvl w:val="0"/>
          <w:numId w:val="8"/>
        </w:numPr>
        <w:tabs>
          <w:tab w:val="left" w:pos="284"/>
        </w:tabs>
        <w:ind w:left="0" w:firstLine="0"/>
      </w:pPr>
      <w:r w:rsidRPr="000304E9">
        <w:t>принимает решения, основываясь на заключении врача соревнований о получении или симуляции спортсменом травмы;</w:t>
      </w:r>
    </w:p>
    <w:p w:rsidR="00636EE3" w:rsidRPr="000304E9" w:rsidRDefault="00636EE3" w:rsidP="00D41E6D">
      <w:pPr>
        <w:numPr>
          <w:ilvl w:val="0"/>
          <w:numId w:val="8"/>
        </w:numPr>
        <w:tabs>
          <w:tab w:val="left" w:pos="284"/>
        </w:tabs>
        <w:ind w:left="0" w:firstLine="0"/>
      </w:pPr>
      <w:r w:rsidRPr="000304E9">
        <w:t>имеет право по медицинским показаниям останавливать поединки, которые не могут быть продолжены без его разрешения;</w:t>
      </w:r>
    </w:p>
    <w:p w:rsidR="007D69E9" w:rsidRPr="000304E9" w:rsidRDefault="007D69E9" w:rsidP="00D41E6D">
      <w:pPr>
        <w:numPr>
          <w:ilvl w:val="0"/>
          <w:numId w:val="8"/>
        </w:numPr>
        <w:tabs>
          <w:tab w:val="left" w:pos="284"/>
        </w:tabs>
        <w:ind w:left="0" w:firstLine="0"/>
      </w:pPr>
      <w:r w:rsidRPr="000304E9">
        <w:lastRenderedPageBreak/>
        <w:t>ведёт учет полученных травм каждым спортсменом.</w:t>
      </w:r>
    </w:p>
    <w:p w:rsidR="00AE2D04" w:rsidRPr="000304E9" w:rsidRDefault="00AE2D04" w:rsidP="00AE2D04">
      <w:pPr>
        <w:tabs>
          <w:tab w:val="num" w:pos="0"/>
        </w:tabs>
      </w:pPr>
      <w:r w:rsidRPr="000304E9">
        <w:t>б)</w:t>
      </w:r>
      <w:r w:rsidR="007D69E9" w:rsidRPr="000304E9">
        <w:t xml:space="preserve"> </w:t>
      </w:r>
      <w:r w:rsidRPr="000304E9">
        <w:t xml:space="preserve">проверяет правильность оформления заявок, наличие в них визы врача о допуске участников к </w:t>
      </w:r>
      <w:r w:rsidRPr="000304E9">
        <w:tab/>
        <w:t>соревнованиям;</w:t>
      </w:r>
    </w:p>
    <w:p w:rsidR="00AE2D04" w:rsidRPr="000304E9" w:rsidRDefault="00AE2D04" w:rsidP="00AE2D04">
      <w:pPr>
        <w:tabs>
          <w:tab w:val="num" w:pos="0"/>
        </w:tabs>
      </w:pPr>
      <w:r w:rsidRPr="000304E9">
        <w:t>в)</w:t>
      </w:r>
      <w:r w:rsidR="007D69E9" w:rsidRPr="000304E9">
        <w:t xml:space="preserve"> </w:t>
      </w:r>
      <w:r w:rsidR="00316F52">
        <w:t>контролирует</w:t>
      </w:r>
      <w:r w:rsidRPr="000304E9">
        <w:t xml:space="preserve"> взвешивани</w:t>
      </w:r>
      <w:r w:rsidR="00316F52">
        <w:t>е спортсменов</w:t>
      </w:r>
      <w:r w:rsidRPr="000304E9">
        <w:t>;</w:t>
      </w:r>
    </w:p>
    <w:p w:rsidR="00AE2D04" w:rsidRPr="000304E9" w:rsidRDefault="00AE2D04" w:rsidP="00AE2D04">
      <w:pPr>
        <w:tabs>
          <w:tab w:val="num" w:pos="0"/>
        </w:tabs>
      </w:pPr>
      <w:r w:rsidRPr="000304E9">
        <w:t>г)</w:t>
      </w:r>
      <w:r w:rsidR="007D69E9" w:rsidRPr="000304E9">
        <w:t xml:space="preserve"> </w:t>
      </w:r>
      <w:r w:rsidRPr="000304E9">
        <w:t>следит за соблюдением санитарно-гигиенических требований в местах проведения соревнований;</w:t>
      </w:r>
    </w:p>
    <w:p w:rsidR="00AE2D04" w:rsidRPr="000304E9" w:rsidRDefault="00AE2D04" w:rsidP="00AE2D04">
      <w:pPr>
        <w:tabs>
          <w:tab w:val="num" w:pos="0"/>
        </w:tabs>
      </w:pPr>
      <w:r w:rsidRPr="000304E9">
        <w:t>д)</w:t>
      </w:r>
      <w:r w:rsidR="0023025C" w:rsidRPr="000304E9">
        <w:t xml:space="preserve"> не ставит диагноз, не лечит спортсмена</w:t>
      </w:r>
      <w:r w:rsidR="00856C91" w:rsidRPr="000304E9">
        <w:t>;</w:t>
      </w:r>
    </w:p>
    <w:p w:rsidR="00AE2D04" w:rsidRPr="000304E9" w:rsidRDefault="00AE2D04" w:rsidP="00AE2D04">
      <w:pPr>
        <w:tabs>
          <w:tab w:val="num" w:pos="0"/>
        </w:tabs>
      </w:pPr>
      <w:r w:rsidRPr="000304E9">
        <w:t>е)</w:t>
      </w:r>
      <w:r w:rsidR="0060572B" w:rsidRPr="000304E9">
        <w:t xml:space="preserve"> п</w:t>
      </w:r>
      <w:r w:rsidR="0023025C" w:rsidRPr="000304E9">
        <w:t xml:space="preserve">ри </w:t>
      </w:r>
      <w:r w:rsidRPr="000304E9">
        <w:t xml:space="preserve">невозможности продолжения </w:t>
      </w:r>
      <w:r w:rsidR="0023025C" w:rsidRPr="000304E9">
        <w:t>спортсменом</w:t>
      </w:r>
      <w:r w:rsidRPr="000304E9">
        <w:t xml:space="preserve"> </w:t>
      </w:r>
      <w:r w:rsidR="00C01ED5" w:rsidRPr="000304E9">
        <w:t>поединка</w:t>
      </w:r>
      <w:r w:rsidRPr="000304E9">
        <w:t xml:space="preserve"> или соревнований, немедленно сообщает об этом </w:t>
      </w:r>
      <w:r w:rsidR="00316F52">
        <w:t>Г</w:t>
      </w:r>
      <w:r w:rsidRPr="000304E9">
        <w:t>лавному судье соревнований и представл</w:t>
      </w:r>
      <w:r w:rsidR="0023025C" w:rsidRPr="000304E9">
        <w:t xml:space="preserve">яет ему соответствующую справку </w:t>
      </w:r>
      <w:r w:rsidRPr="000304E9">
        <w:t>для секретариата;</w:t>
      </w:r>
    </w:p>
    <w:p w:rsidR="004D1B2F" w:rsidRPr="000304E9" w:rsidRDefault="00AE2D04" w:rsidP="00AE2D04">
      <w:pPr>
        <w:tabs>
          <w:tab w:val="num" w:pos="0"/>
        </w:tabs>
      </w:pPr>
      <w:r w:rsidRPr="000304E9">
        <w:t>ж)</w:t>
      </w:r>
      <w:r w:rsidR="0023025C" w:rsidRPr="000304E9">
        <w:t xml:space="preserve"> </w:t>
      </w:r>
      <w:r w:rsidRPr="000304E9">
        <w:t>по окончании соревнований представляет отчет о медико-санитарном обеспечении соревнований с указанием случаев заболеваний и повреждений (</w:t>
      </w:r>
      <w:r w:rsidR="000F5DA1" w:rsidRPr="000304E9">
        <w:t>П</w:t>
      </w:r>
      <w:r w:rsidRPr="000304E9">
        <w:t xml:space="preserve">риложение </w:t>
      </w:r>
      <w:r w:rsidR="000F5DA1" w:rsidRPr="000304E9">
        <w:t>7</w:t>
      </w:r>
      <w:r w:rsidRPr="000304E9">
        <w:t>).</w:t>
      </w:r>
    </w:p>
    <w:p w:rsidR="00545046" w:rsidRPr="000304E9" w:rsidRDefault="004442F5" w:rsidP="00A667D5">
      <w:pPr>
        <w:pStyle w:val="ae"/>
      </w:pPr>
      <w:r w:rsidRPr="000304E9">
        <w:tab/>
      </w:r>
      <w:bookmarkStart w:id="18" w:name="_Toc283111919"/>
      <w:r w:rsidR="004874F0" w:rsidRPr="000304E9">
        <w:t>4.</w:t>
      </w:r>
      <w:r w:rsidR="004D1B2F" w:rsidRPr="000304E9">
        <w:t>5</w:t>
      </w:r>
      <w:r w:rsidR="004874F0" w:rsidRPr="000304E9">
        <w:t xml:space="preserve">. </w:t>
      </w:r>
      <w:r w:rsidR="0031756D" w:rsidRPr="000304E9">
        <w:t>Арбитр:</w:t>
      </w:r>
      <w:bookmarkEnd w:id="18"/>
    </w:p>
    <w:p w:rsidR="00E13C85" w:rsidRPr="000304E9" w:rsidRDefault="00E13C85" w:rsidP="00E13C85">
      <w:pPr>
        <w:tabs>
          <w:tab w:val="num" w:pos="0"/>
        </w:tabs>
      </w:pPr>
      <w:r w:rsidRPr="000304E9">
        <w:t>а) располагается за судейским столом и руко</w:t>
      </w:r>
      <w:r w:rsidR="0066299B">
        <w:t>водит работой судейской бригады;</w:t>
      </w:r>
    </w:p>
    <w:p w:rsidR="00064380" w:rsidRDefault="00C01ED5" w:rsidP="0066299B">
      <w:pPr>
        <w:tabs>
          <w:tab w:val="num" w:pos="0"/>
        </w:tabs>
      </w:pPr>
      <w:r w:rsidRPr="000304E9">
        <w:t xml:space="preserve">б) </w:t>
      </w:r>
      <w:r w:rsidR="00064380" w:rsidRPr="000304E9">
        <w:t>проводит процедуру замены судей на площадке</w:t>
      </w:r>
      <w:r w:rsidR="0066299B">
        <w:t>:</w:t>
      </w:r>
    </w:p>
    <w:p w:rsidR="0066299B" w:rsidRDefault="0066299B" w:rsidP="0066299B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>
        <w:t xml:space="preserve">для улучшения </w:t>
      </w:r>
      <w:r w:rsidR="00595E57">
        <w:t>реакции и внимания</w:t>
      </w:r>
      <w:r>
        <w:t xml:space="preserve"> судей</w:t>
      </w:r>
      <w:r w:rsidRPr="000304E9">
        <w:t>;</w:t>
      </w:r>
    </w:p>
    <w:p w:rsidR="0066299B" w:rsidRDefault="0066299B" w:rsidP="0066299B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>
        <w:t>когда рефери и участвующий в поединке спортсмен представляют одну команду;</w:t>
      </w:r>
    </w:p>
    <w:p w:rsidR="008C25DB" w:rsidRPr="000304E9" w:rsidRDefault="008C25DB" w:rsidP="0066299B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>
        <w:t>в случае крайней необходимости;</w:t>
      </w:r>
    </w:p>
    <w:p w:rsidR="00E13C85" w:rsidRPr="000304E9" w:rsidRDefault="0066299B" w:rsidP="0066299B">
      <w:pPr>
        <w:tabs>
          <w:tab w:val="left" w:pos="284"/>
        </w:tabs>
      </w:pPr>
      <w:r>
        <w:t xml:space="preserve">в) </w:t>
      </w:r>
      <w:r w:rsidR="005D065B" w:rsidRPr="000304E9">
        <w:t>проводит совещание судей площадки</w:t>
      </w:r>
      <w:r w:rsidR="00E13C85" w:rsidRPr="000304E9">
        <w:t>;</w:t>
      </w:r>
    </w:p>
    <w:p w:rsidR="00064380" w:rsidRPr="000304E9" w:rsidRDefault="0066299B" w:rsidP="0066299B">
      <w:pPr>
        <w:tabs>
          <w:tab w:val="left" w:pos="284"/>
        </w:tabs>
      </w:pPr>
      <w:r>
        <w:t xml:space="preserve">г) </w:t>
      </w:r>
      <w:r w:rsidR="00064380" w:rsidRPr="000304E9">
        <w:t>уведомляет рефери о необходимости остановки поединка для исправления нарушений правил соревнований.</w:t>
      </w:r>
    </w:p>
    <w:p w:rsidR="00545046" w:rsidRPr="000304E9" w:rsidRDefault="003E2EFA" w:rsidP="00A667D5">
      <w:pPr>
        <w:pStyle w:val="ae"/>
      </w:pPr>
      <w:r w:rsidRPr="000304E9">
        <w:tab/>
      </w:r>
      <w:bookmarkStart w:id="19" w:name="_Toc283111920"/>
      <w:r w:rsidRPr="000304E9">
        <w:t>4.6. Рефери:</w:t>
      </w:r>
      <w:bookmarkEnd w:id="19"/>
    </w:p>
    <w:p w:rsidR="003E2EFA" w:rsidRPr="000304E9" w:rsidRDefault="00DC706A" w:rsidP="00DC706A">
      <w:r w:rsidRPr="000304E9">
        <w:t xml:space="preserve">а) </w:t>
      </w:r>
      <w:r w:rsidR="007F5A97" w:rsidRPr="000304E9">
        <w:t>р</w:t>
      </w:r>
      <w:r w:rsidR="003E2EFA" w:rsidRPr="000304E9">
        <w:t xml:space="preserve">ефери, находясь на </w:t>
      </w:r>
      <w:r w:rsidR="007F5A97" w:rsidRPr="000304E9">
        <w:t xml:space="preserve">площадке </w:t>
      </w:r>
      <w:r w:rsidR="003E2EFA" w:rsidRPr="000304E9">
        <w:t>и пользуясь средствами судейской сигнализации (свистком, терминами и жестами по Приложению 8), руководит ходом поединка, оценивает приемы, действия и положения спортсменов и следит за тем, чтобы поединок проходил в строгом соответствии с Правилами.</w:t>
      </w:r>
    </w:p>
    <w:p w:rsidR="003E2EFA" w:rsidRPr="000304E9" w:rsidRDefault="00DC706A" w:rsidP="00DC706A">
      <w:r w:rsidRPr="000304E9">
        <w:t xml:space="preserve">б) </w:t>
      </w:r>
      <w:r w:rsidR="003E2EFA" w:rsidRPr="000304E9">
        <w:t>дает команды о начале и возобновлении</w:t>
      </w:r>
      <w:r w:rsidR="0098684E" w:rsidRPr="0098684E">
        <w:t xml:space="preserve"> </w:t>
      </w:r>
      <w:r w:rsidR="0098684E" w:rsidRPr="000304E9">
        <w:t>поединка</w:t>
      </w:r>
      <w:r w:rsidR="003E2EFA" w:rsidRPr="000304E9">
        <w:t>;</w:t>
      </w:r>
    </w:p>
    <w:p w:rsidR="007C6111" w:rsidRPr="000304E9" w:rsidRDefault="007C6111" w:rsidP="007C6111">
      <w:r w:rsidRPr="000304E9">
        <w:t>в) предупреждает и наказывает участников поединка за различные нарушения до начала, во время и после окончания эффективного времени поединка;</w:t>
      </w:r>
    </w:p>
    <w:p w:rsidR="00EB097A" w:rsidRPr="000304E9" w:rsidRDefault="007C6111" w:rsidP="00EB097A">
      <w:r w:rsidRPr="000304E9">
        <w:t>г</w:t>
      </w:r>
      <w:r w:rsidR="00EB097A" w:rsidRPr="000304E9">
        <w:t>) прерывает поединок:</w:t>
      </w:r>
    </w:p>
    <w:p w:rsidR="00EB097A" w:rsidRPr="000304E9" w:rsidRDefault="00EB097A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 xml:space="preserve">когда один или оба участника выходят за пределы </w:t>
      </w:r>
      <w:r w:rsidR="007F5A97" w:rsidRPr="000304E9">
        <w:t>площадки</w:t>
      </w:r>
      <w:r w:rsidR="00C6134C" w:rsidRPr="000304E9">
        <w:t xml:space="preserve"> (пункт </w:t>
      </w:r>
      <w:r w:rsidR="00FE7EE8" w:rsidRPr="000304E9">
        <w:t>5</w:t>
      </w:r>
      <w:r w:rsidR="00C6134C" w:rsidRPr="000304E9">
        <w:t>.</w:t>
      </w:r>
      <w:r w:rsidR="00FE7EE8" w:rsidRPr="000304E9">
        <w:t>20</w:t>
      </w:r>
      <w:r w:rsidR="00C6134C" w:rsidRPr="000304E9">
        <w:t>.</w:t>
      </w:r>
      <w:r w:rsidR="00FE7EE8" w:rsidRPr="000304E9">
        <w:t>б</w:t>
      </w:r>
      <w:r w:rsidR="00C6134C" w:rsidRPr="000304E9">
        <w:t>.)</w:t>
      </w:r>
      <w:r w:rsidRPr="000304E9">
        <w:t>;</w:t>
      </w:r>
    </w:p>
    <w:p w:rsidR="003C4990" w:rsidRPr="000304E9" w:rsidRDefault="003C4990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rPr>
          <w:rFonts w:cs="Calibri"/>
        </w:rPr>
        <w:t xml:space="preserve">когда </w:t>
      </w:r>
      <w:r w:rsidR="002D66A8" w:rsidRPr="000304E9">
        <w:rPr>
          <w:rFonts w:cs="Calibri"/>
        </w:rPr>
        <w:t>участники</w:t>
      </w:r>
      <w:r w:rsidRPr="000304E9">
        <w:rPr>
          <w:rFonts w:cs="Calibri"/>
        </w:rPr>
        <w:t xml:space="preserve"> недостаточно активны и не делают реальных попыток проведения каких-либо технических действий;</w:t>
      </w:r>
    </w:p>
    <w:p w:rsidR="007C6111" w:rsidRPr="000304E9" w:rsidRDefault="007C6111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>когда участник (участники) становится перевозбужденным, эмоционально неуравновешенным, что может привести к нарушению Правил соревнований;</w:t>
      </w:r>
    </w:p>
    <w:p w:rsidR="00934275" w:rsidRPr="000304E9" w:rsidRDefault="00934275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rPr>
          <w:rFonts w:cs="Calibri"/>
        </w:rPr>
        <w:t>когда участник нарушил Правила или проводит запрещенные технические действия (</w:t>
      </w:r>
      <w:r w:rsidR="00772F61" w:rsidRPr="000304E9">
        <w:rPr>
          <w:rFonts w:cs="Calibri"/>
        </w:rPr>
        <w:t>статья 5.19.</w:t>
      </w:r>
      <w:r w:rsidRPr="000304E9">
        <w:rPr>
          <w:rFonts w:cs="Calibri"/>
        </w:rPr>
        <w:t>) и ему необходимо объявить замечание или предупреждение;</w:t>
      </w:r>
    </w:p>
    <w:p w:rsidR="00EB097A" w:rsidRPr="000304E9" w:rsidRDefault="00C6134C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>когда один  или более  судей на линии сигнализирует о нарушении Правил соревнований;</w:t>
      </w:r>
    </w:p>
    <w:p w:rsidR="00EB097A" w:rsidRPr="000304E9" w:rsidRDefault="001B5CEA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rPr>
          <w:rFonts w:cs="Calibri"/>
        </w:rPr>
        <w:t xml:space="preserve">по просьбе </w:t>
      </w:r>
      <w:r w:rsidR="002D66A8" w:rsidRPr="000304E9">
        <w:rPr>
          <w:rFonts w:cs="Calibri"/>
        </w:rPr>
        <w:t>участника</w:t>
      </w:r>
      <w:r w:rsidRPr="000304E9">
        <w:rPr>
          <w:rFonts w:cs="Calibri"/>
        </w:rPr>
        <w:t>, если рефери считает это в данный момент возможным;</w:t>
      </w:r>
    </w:p>
    <w:p w:rsidR="00EB097A" w:rsidRPr="000304E9" w:rsidRDefault="001B5CEA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rPr>
          <w:rFonts w:cs="Calibri"/>
        </w:rPr>
        <w:t xml:space="preserve">по </w:t>
      </w:r>
      <w:r w:rsidR="00227B9B">
        <w:rPr>
          <w:rFonts w:cs="Calibri"/>
        </w:rPr>
        <w:t>сигналу</w:t>
      </w:r>
      <w:r w:rsidRPr="000304E9">
        <w:t xml:space="preserve"> судьи</w:t>
      </w:r>
      <w:r w:rsidR="00B7314A" w:rsidRPr="000304E9">
        <w:t xml:space="preserve"> на линии</w:t>
      </w:r>
      <w:r w:rsidRPr="000304E9">
        <w:t xml:space="preserve">, если </w:t>
      </w:r>
      <w:r w:rsidR="00B7314A" w:rsidRPr="000304E9">
        <w:t>рефери</w:t>
      </w:r>
      <w:r w:rsidRPr="000304E9">
        <w:t xml:space="preserve"> считает это в данный момент возможным</w:t>
      </w:r>
      <w:r w:rsidR="00B7314A" w:rsidRPr="000304E9">
        <w:t>;</w:t>
      </w:r>
    </w:p>
    <w:p w:rsidR="00EB097A" w:rsidRPr="000304E9" w:rsidRDefault="00B7314A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 xml:space="preserve">по </w:t>
      </w:r>
      <w:r w:rsidR="00227B9B">
        <w:t>уведомлению</w:t>
      </w:r>
      <w:r w:rsidRPr="000304E9">
        <w:t xml:space="preserve"> арбитра;</w:t>
      </w:r>
    </w:p>
    <w:p w:rsidR="00975927" w:rsidRPr="000304E9" w:rsidRDefault="00253FA0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rPr>
          <w:rFonts w:cs="Calibri"/>
        </w:rPr>
        <w:t>когда</w:t>
      </w:r>
      <w:r w:rsidR="00975927" w:rsidRPr="000304E9">
        <w:rPr>
          <w:rFonts w:cs="Calibri"/>
        </w:rPr>
        <w:t xml:space="preserve"> рефери необходима консультация в случаях, не предусмотренных Правилами;</w:t>
      </w:r>
    </w:p>
    <w:p w:rsidR="00773DDA" w:rsidRPr="000304E9" w:rsidRDefault="00253FA0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rPr>
          <w:rFonts w:cs="Calibri"/>
        </w:rPr>
        <w:t>когда</w:t>
      </w:r>
      <w:r w:rsidR="00773DDA" w:rsidRPr="000304E9">
        <w:rPr>
          <w:rFonts w:cs="Calibri"/>
        </w:rPr>
        <w:t xml:space="preserve"> одному из </w:t>
      </w:r>
      <w:r w:rsidR="002D66A8" w:rsidRPr="000304E9">
        <w:rPr>
          <w:rFonts w:cs="Calibri"/>
        </w:rPr>
        <w:t>участников</w:t>
      </w:r>
      <w:r w:rsidR="00773DDA" w:rsidRPr="000304E9">
        <w:rPr>
          <w:rFonts w:cs="Calibri"/>
        </w:rPr>
        <w:t xml:space="preserve"> необходима медицинская помощь;</w:t>
      </w:r>
    </w:p>
    <w:p w:rsidR="00253FA0" w:rsidRPr="000304E9" w:rsidRDefault="00253FA0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>когда одежда участника становится растрепанной, что мешает или затрудняет свободу движения;</w:t>
      </w:r>
    </w:p>
    <w:p w:rsidR="00815E62" w:rsidRPr="000304E9" w:rsidRDefault="007F5A97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>к</w:t>
      </w:r>
      <w:r w:rsidR="002D66A8" w:rsidRPr="000304E9">
        <w:t>огда процедура проведения соревнований подвергается любому внешнему воздействию, срыву, нарушению или вмешательству, что делает дальнейшее проведение соревнований затруднительным или невозможным;</w:t>
      </w:r>
    </w:p>
    <w:p w:rsidR="00934275" w:rsidRPr="000304E9" w:rsidRDefault="00934275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>при необходимости присуждения баллов, победы, когда два или более судей на линии сигнализируют о присуждении баллов;</w:t>
      </w:r>
    </w:p>
    <w:p w:rsidR="00773DDA" w:rsidRPr="000304E9" w:rsidRDefault="00815E62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t>по окончании времени поединка;</w:t>
      </w:r>
    </w:p>
    <w:p w:rsidR="00815E62" w:rsidRPr="000304E9" w:rsidRDefault="007F5A97" w:rsidP="00D41E6D">
      <w:pPr>
        <w:numPr>
          <w:ilvl w:val="0"/>
          <w:numId w:val="4"/>
        </w:numPr>
        <w:tabs>
          <w:tab w:val="clear" w:pos="954"/>
          <w:tab w:val="num" w:pos="284"/>
        </w:tabs>
        <w:ind w:left="0" w:firstLine="0"/>
      </w:pPr>
      <w:r w:rsidRPr="000304E9">
        <w:lastRenderedPageBreak/>
        <w:t>к</w:t>
      </w:r>
      <w:r w:rsidR="00815E62" w:rsidRPr="000304E9">
        <w:t>огда возникает ситуация с непредвиденными обстоятельствами.</w:t>
      </w:r>
    </w:p>
    <w:p w:rsidR="003E2EFA" w:rsidRPr="000304E9" w:rsidRDefault="008322EB" w:rsidP="00163E98">
      <w:r w:rsidRPr="000304E9">
        <w:t>д</w:t>
      </w:r>
      <w:r w:rsidR="00163E98" w:rsidRPr="000304E9">
        <w:t xml:space="preserve">) </w:t>
      </w:r>
      <w:r w:rsidR="007F5A97" w:rsidRPr="000304E9">
        <w:t xml:space="preserve">при голосовании судей </w:t>
      </w:r>
      <w:r w:rsidR="003E2EFA" w:rsidRPr="000304E9">
        <w:t>имеет два голоса</w:t>
      </w:r>
      <w:r w:rsidR="007A5BCA" w:rsidRPr="000304E9">
        <w:t>;</w:t>
      </w:r>
    </w:p>
    <w:p w:rsidR="007A5BCA" w:rsidRPr="000304E9" w:rsidRDefault="007A5BCA" w:rsidP="007A5BCA">
      <w:r w:rsidRPr="000304E9">
        <w:t xml:space="preserve">е) </w:t>
      </w:r>
      <w:r w:rsidR="00A354E0" w:rsidRPr="000304E9">
        <w:t>в</w:t>
      </w:r>
      <w:r w:rsidRPr="000304E9">
        <w:t xml:space="preserve"> случае сбивания (прерывания) дыхания у спортсмена, вызванного ударом его соперника рукой или ногой в туловище (кроме спины), рефери останавливает поединок, поднимает вверх правую руку, громко объявляет: «Сбив дыхания!». По истечении 10 секунд он громко объявляет: «Десять секунд!», и соответствующим жестом показывает оценку технического действия (</w:t>
      </w:r>
      <w:r w:rsidR="00772F61" w:rsidRPr="000304E9">
        <w:t>пункты 5.15.в, 5.11.в, 5.19.а</w:t>
      </w:r>
      <w:r w:rsidRPr="000304E9">
        <w:t>);</w:t>
      </w:r>
    </w:p>
    <w:p w:rsidR="00554D76" w:rsidRPr="000304E9" w:rsidRDefault="00554D76" w:rsidP="00554D76">
      <w:r w:rsidRPr="000304E9">
        <w:t xml:space="preserve">ж) </w:t>
      </w:r>
      <w:r w:rsidR="00A354E0" w:rsidRPr="000304E9">
        <w:t>в</w:t>
      </w:r>
      <w:r w:rsidR="00456A89" w:rsidRPr="000304E9">
        <w:t xml:space="preserve"> момент выполнения захвата одним из участников</w:t>
      </w:r>
      <w:r w:rsidRPr="000304E9">
        <w:t>, рефери поднимает вверх правую руку, громко объявляет: «</w:t>
      </w:r>
      <w:r w:rsidR="00456A89" w:rsidRPr="000304E9">
        <w:t>Захват</w:t>
      </w:r>
      <w:r w:rsidRPr="000304E9">
        <w:t xml:space="preserve">!». </w:t>
      </w:r>
      <w:r w:rsidR="003349F4" w:rsidRPr="000304E9">
        <w:t>Если технические действия участника не приносят победы или победного балла, п</w:t>
      </w:r>
      <w:r w:rsidRPr="000304E9">
        <w:t xml:space="preserve">о истечении </w:t>
      </w:r>
      <w:r w:rsidR="00456A89" w:rsidRPr="000304E9">
        <w:t>2</w:t>
      </w:r>
      <w:r w:rsidRPr="000304E9">
        <w:t xml:space="preserve">0 секунд </w:t>
      </w:r>
      <w:r w:rsidR="0024710E" w:rsidRPr="000304E9">
        <w:t>рефери останавливает поединок и</w:t>
      </w:r>
      <w:r w:rsidRPr="000304E9">
        <w:t xml:space="preserve"> соответствующим жестом показывает оценку технического действия (</w:t>
      </w:r>
      <w:r w:rsidR="0045048C" w:rsidRPr="000304E9">
        <w:t>пункты 5.11.а, 5.11.б, 5.16.в, 5.16.г, 5.17.б</w:t>
      </w:r>
      <w:r w:rsidRPr="000304E9">
        <w:t>);</w:t>
      </w:r>
    </w:p>
    <w:p w:rsidR="003E2EFA" w:rsidRPr="000304E9" w:rsidRDefault="00554D76" w:rsidP="00163E98">
      <w:r w:rsidRPr="000304E9">
        <w:t>з</w:t>
      </w:r>
      <w:r w:rsidR="007A5BCA" w:rsidRPr="000304E9">
        <w:t xml:space="preserve">) </w:t>
      </w:r>
      <w:r w:rsidR="00A354E0" w:rsidRPr="000304E9">
        <w:t>е</w:t>
      </w:r>
      <w:r w:rsidR="003E2EFA" w:rsidRPr="000304E9">
        <w:t xml:space="preserve">сли в борьбе лежа </w:t>
      </w:r>
      <w:r w:rsidR="00B0592A" w:rsidRPr="000304E9">
        <w:t>участник</w:t>
      </w:r>
      <w:r w:rsidR="003E2EFA" w:rsidRPr="000304E9">
        <w:t xml:space="preserve"> применяет запрещенны</w:t>
      </w:r>
      <w:r w:rsidR="00B0592A" w:rsidRPr="000304E9">
        <w:t>е</w:t>
      </w:r>
      <w:r w:rsidR="003E2EFA" w:rsidRPr="000304E9">
        <w:t xml:space="preserve"> </w:t>
      </w:r>
      <w:r w:rsidR="00B0592A" w:rsidRPr="000304E9">
        <w:t>технические действия</w:t>
      </w:r>
      <w:r w:rsidR="003E2EFA" w:rsidRPr="000304E9">
        <w:t xml:space="preserve">, </w:t>
      </w:r>
      <w:r w:rsidR="00024B1B" w:rsidRPr="000304E9">
        <w:t>рефери</w:t>
      </w:r>
      <w:r w:rsidR="003E2EFA" w:rsidRPr="000304E9">
        <w:t xml:space="preserve">, не останавливая схватки, требует от него прекратить проведение запрещенного приема и </w:t>
      </w:r>
      <w:r w:rsidR="00B0592A" w:rsidRPr="000304E9">
        <w:t xml:space="preserve">объявляет </w:t>
      </w:r>
      <w:r w:rsidR="003E2EFA" w:rsidRPr="000304E9">
        <w:t xml:space="preserve">ему </w:t>
      </w:r>
      <w:r w:rsidR="00B0592A" w:rsidRPr="000304E9">
        <w:t>нарушение</w:t>
      </w:r>
      <w:r w:rsidR="003E2EFA" w:rsidRPr="000304E9">
        <w:t>. В случае неподчинения</w:t>
      </w:r>
      <w:r w:rsidR="00024B1B" w:rsidRPr="000304E9">
        <w:t>,</w:t>
      </w:r>
      <w:r w:rsidR="003E2EFA" w:rsidRPr="000304E9">
        <w:t xml:space="preserve"> </w:t>
      </w:r>
      <w:r w:rsidR="00024B1B" w:rsidRPr="000304E9">
        <w:t>рефери</w:t>
      </w:r>
      <w:r w:rsidR="003E2EFA" w:rsidRPr="000304E9">
        <w:t xml:space="preserve"> прерывает </w:t>
      </w:r>
      <w:r w:rsidR="00024B1B" w:rsidRPr="000304E9">
        <w:t>борьбу</w:t>
      </w:r>
      <w:r w:rsidR="0029055F" w:rsidRPr="000304E9">
        <w:t xml:space="preserve">, объявляет </w:t>
      </w:r>
      <w:r w:rsidR="003E2EFA" w:rsidRPr="000304E9">
        <w:t>у</w:t>
      </w:r>
      <w:r w:rsidR="0029055F" w:rsidRPr="000304E9">
        <w:t>частнику</w:t>
      </w:r>
      <w:r w:rsidR="003E2EFA" w:rsidRPr="000304E9">
        <w:t xml:space="preserve"> </w:t>
      </w:r>
      <w:r w:rsidR="00C61C47" w:rsidRPr="000304E9">
        <w:t>ещё одно</w:t>
      </w:r>
      <w:r w:rsidR="003E2EFA" w:rsidRPr="000304E9">
        <w:t xml:space="preserve"> </w:t>
      </w:r>
      <w:r w:rsidR="00024B1B" w:rsidRPr="000304E9">
        <w:t>нарушение</w:t>
      </w:r>
      <w:r w:rsidR="003E2EFA" w:rsidRPr="000304E9">
        <w:t xml:space="preserve"> за проведение запрещенного приема</w:t>
      </w:r>
      <w:r w:rsidR="009847FD" w:rsidRPr="000304E9">
        <w:t xml:space="preserve"> (</w:t>
      </w:r>
      <w:r w:rsidR="00FA4F5F" w:rsidRPr="000304E9">
        <w:t>пункт 5.20.а</w:t>
      </w:r>
      <w:r w:rsidR="009847FD" w:rsidRPr="000304E9">
        <w:t>)</w:t>
      </w:r>
      <w:r w:rsidR="002B131D" w:rsidRPr="000304E9">
        <w:t>;</w:t>
      </w:r>
    </w:p>
    <w:p w:rsidR="000B7AF8" w:rsidRPr="000304E9" w:rsidRDefault="00554D76" w:rsidP="00163E98">
      <w:r w:rsidRPr="000304E9">
        <w:t>и</w:t>
      </w:r>
      <w:r w:rsidR="000B7AF8" w:rsidRPr="000304E9">
        <w:t xml:space="preserve">) </w:t>
      </w:r>
      <w:r w:rsidR="00A354E0" w:rsidRPr="000304E9">
        <w:t>п</w:t>
      </w:r>
      <w:r w:rsidR="007B7EE1" w:rsidRPr="000304E9">
        <w:t xml:space="preserve">оединок </w:t>
      </w:r>
      <w:r w:rsidR="00E31965" w:rsidRPr="000304E9">
        <w:t xml:space="preserve">может </w:t>
      </w:r>
      <w:r w:rsidR="007B7EE1" w:rsidRPr="000304E9">
        <w:t xml:space="preserve">не </w:t>
      </w:r>
      <w:r w:rsidR="00E31965" w:rsidRPr="000304E9">
        <w:t>прерываться</w:t>
      </w:r>
      <w:r w:rsidR="007B7EE1" w:rsidRPr="000304E9">
        <w:t xml:space="preserve">, если один судья на линии сигнализирует о присвоении баллов, </w:t>
      </w:r>
      <w:r w:rsidR="002B131D" w:rsidRPr="000304E9">
        <w:t>а рефери не оценивает технические действия.</w:t>
      </w:r>
    </w:p>
    <w:p w:rsidR="00D76D4D" w:rsidRPr="000304E9" w:rsidRDefault="00D76D4D" w:rsidP="00A667D5">
      <w:pPr>
        <w:pStyle w:val="ae"/>
      </w:pPr>
      <w:r w:rsidRPr="000304E9">
        <w:tab/>
      </w:r>
      <w:bookmarkStart w:id="20" w:name="_Toc283111921"/>
      <w:r w:rsidRPr="000304E9">
        <w:t>4.7. Судья на линии:</w:t>
      </w:r>
      <w:bookmarkEnd w:id="20"/>
    </w:p>
    <w:p w:rsidR="00D76D4D" w:rsidRPr="000304E9" w:rsidRDefault="00A354E0" w:rsidP="00D76D4D">
      <w:r w:rsidRPr="000304E9">
        <w:t>а) с</w:t>
      </w:r>
      <w:r w:rsidR="00D76D4D" w:rsidRPr="000304E9">
        <w:t xml:space="preserve">удья на линии самостоятельно оценивает действия участников, сигнализируя </w:t>
      </w:r>
      <w:r w:rsidR="00311394" w:rsidRPr="000304E9">
        <w:t xml:space="preserve">флажками </w:t>
      </w:r>
      <w:r w:rsidR="00D76D4D" w:rsidRPr="000304E9">
        <w:t>о сво</w:t>
      </w:r>
      <w:r w:rsidR="00227B9B">
        <w:t>ём</w:t>
      </w:r>
      <w:r w:rsidR="00D76D4D" w:rsidRPr="000304E9">
        <w:t xml:space="preserve"> </w:t>
      </w:r>
      <w:r w:rsidR="00227B9B">
        <w:t>мнении</w:t>
      </w:r>
      <w:r w:rsidR="00D76D4D" w:rsidRPr="000304E9">
        <w:t xml:space="preserve"> установленными жестами (Приложение 9);</w:t>
      </w:r>
    </w:p>
    <w:p w:rsidR="00D76D4D" w:rsidRPr="000304E9" w:rsidRDefault="00A354E0" w:rsidP="00D76D4D">
      <w:r w:rsidRPr="000304E9">
        <w:t>б) в</w:t>
      </w:r>
      <w:r w:rsidR="00D76D4D" w:rsidRPr="000304E9">
        <w:t xml:space="preserve">о всех случаях, когда, по его мнению, требуется прервать </w:t>
      </w:r>
      <w:r w:rsidR="007E5D10" w:rsidRPr="000304E9">
        <w:t>поединок</w:t>
      </w:r>
      <w:r w:rsidR="00D76D4D" w:rsidRPr="000304E9">
        <w:t>, судья</w:t>
      </w:r>
      <w:r w:rsidR="00227B9B">
        <w:t xml:space="preserve"> на линии </w:t>
      </w:r>
      <w:r w:rsidR="00D76D4D" w:rsidRPr="000304E9">
        <w:t>делает соответствующий жест</w:t>
      </w:r>
      <w:r w:rsidR="00311394" w:rsidRPr="000304E9">
        <w:t xml:space="preserve"> флажк</w:t>
      </w:r>
      <w:r w:rsidR="00672A01">
        <w:t>ами</w:t>
      </w:r>
      <w:r w:rsidR="00D76D4D" w:rsidRPr="000304E9">
        <w:t>, привлекая внимание рефери;</w:t>
      </w:r>
    </w:p>
    <w:p w:rsidR="00D76D4D" w:rsidRPr="000304E9" w:rsidRDefault="00D76D4D" w:rsidP="00D76D4D">
      <w:r w:rsidRPr="000304E9">
        <w:t>в) при голосовании судей имеет один голос.</w:t>
      </w:r>
    </w:p>
    <w:p w:rsidR="0062289C" w:rsidRPr="000304E9" w:rsidRDefault="00E610A3" w:rsidP="00A667D5">
      <w:pPr>
        <w:pStyle w:val="ae"/>
      </w:pPr>
      <w:r w:rsidRPr="000304E9">
        <w:tab/>
      </w:r>
      <w:bookmarkStart w:id="21" w:name="_Toc283111922"/>
      <w:r w:rsidR="0062289C" w:rsidRPr="000304E9">
        <w:t>4.</w:t>
      </w:r>
      <w:r w:rsidR="003B47F2" w:rsidRPr="000304E9">
        <w:t>8</w:t>
      </w:r>
      <w:r w:rsidR="0062289C" w:rsidRPr="000304E9">
        <w:t>. Комендант:</w:t>
      </w:r>
      <w:bookmarkEnd w:id="21"/>
    </w:p>
    <w:p w:rsidR="0062289C" w:rsidRPr="000304E9" w:rsidRDefault="00A36EAF" w:rsidP="00A36EAF">
      <w:r w:rsidRPr="000304E9">
        <w:t>а) отвечает за своевременную подготовку и художественное оформление мест соревнований, безопасность, размещение и обслуживание участников и зрителей, радиофикацию помещения, поддержание порядка во время соревнований, а также обеспечивает все необходимые мероприятия по указанию Главного судьи;</w:t>
      </w:r>
    </w:p>
    <w:p w:rsidR="0062289C" w:rsidRPr="000304E9" w:rsidRDefault="005D2C2C" w:rsidP="005D2C2C">
      <w:r w:rsidRPr="000304E9">
        <w:t xml:space="preserve">б) </w:t>
      </w:r>
      <w:r w:rsidR="0062289C" w:rsidRPr="000304E9">
        <w:t>организует и руководит работой персонала, обслуживающего место проведени</w:t>
      </w:r>
      <w:r w:rsidR="00307E1D" w:rsidRPr="000304E9">
        <w:t>я соревнований и вспомогательные помещения</w:t>
      </w:r>
      <w:r w:rsidR="0062289C" w:rsidRPr="000304E9">
        <w:t>;</w:t>
      </w:r>
    </w:p>
    <w:p w:rsidR="0062289C" w:rsidRPr="000304E9" w:rsidRDefault="00462B79" w:rsidP="00462B79">
      <w:r w:rsidRPr="000304E9">
        <w:t xml:space="preserve">в) </w:t>
      </w:r>
      <w:r w:rsidR="005D2C2C" w:rsidRPr="000304E9">
        <w:t>отвечает за подготовку и пригодность к использованию специального оборудования и инвентаря для проведения соревнований</w:t>
      </w:r>
      <w:r w:rsidR="0062289C" w:rsidRPr="000304E9">
        <w:t>.</w:t>
      </w:r>
    </w:p>
    <w:p w:rsidR="000033EB" w:rsidRPr="000304E9" w:rsidRDefault="000033EB" w:rsidP="00A667D5">
      <w:pPr>
        <w:pStyle w:val="ae"/>
      </w:pPr>
      <w:r w:rsidRPr="000304E9">
        <w:tab/>
      </w:r>
      <w:bookmarkStart w:id="22" w:name="_Toc283111923"/>
      <w:r w:rsidRPr="000304E9">
        <w:t>4.9.</w:t>
      </w:r>
      <w:r w:rsidR="00507900" w:rsidRPr="000304E9">
        <w:t xml:space="preserve"> Врачи:</w:t>
      </w:r>
      <w:bookmarkEnd w:id="22"/>
    </w:p>
    <w:p w:rsidR="00462B79" w:rsidRPr="000304E9" w:rsidRDefault="0017010E" w:rsidP="00462B79">
      <w:r w:rsidRPr="000304E9">
        <w:t xml:space="preserve">а) </w:t>
      </w:r>
      <w:r w:rsidR="002B49AB" w:rsidRPr="000304E9">
        <w:t>осуществляю</w:t>
      </w:r>
      <w:r w:rsidRPr="000304E9">
        <w:t xml:space="preserve">т обследование и </w:t>
      </w:r>
      <w:r w:rsidR="00680345">
        <w:t xml:space="preserve">оказывают </w:t>
      </w:r>
      <w:r w:rsidRPr="000304E9">
        <w:t>медицинскую помощь участникам в процессе соревнований;</w:t>
      </w:r>
    </w:p>
    <w:p w:rsidR="0017010E" w:rsidRPr="000304E9" w:rsidRDefault="002B49AB" w:rsidP="00462B79">
      <w:r w:rsidRPr="000304E9">
        <w:t>б) даю</w:t>
      </w:r>
      <w:r w:rsidR="0017010E" w:rsidRPr="000304E9">
        <w:t>т заключение о возможности или невозможности продолжения участниками поединка или соревнований, немедленно сообща</w:t>
      </w:r>
      <w:r w:rsidR="008F7651">
        <w:t>ю</w:t>
      </w:r>
      <w:r w:rsidR="0017010E" w:rsidRPr="000304E9">
        <w:t>т об этом Главному медицинскому судье и представля</w:t>
      </w:r>
      <w:r w:rsidRPr="000304E9">
        <w:t>ю</w:t>
      </w:r>
      <w:r w:rsidR="0017010E" w:rsidRPr="000304E9">
        <w:t>т ему соответствующую справку</w:t>
      </w:r>
      <w:r w:rsidR="004C240E" w:rsidRPr="000304E9">
        <w:t>.</w:t>
      </w:r>
    </w:p>
    <w:p w:rsidR="004C240E" w:rsidRPr="000304E9" w:rsidRDefault="004C240E" w:rsidP="00A667D5">
      <w:pPr>
        <w:pStyle w:val="ae"/>
      </w:pPr>
      <w:r w:rsidRPr="000304E9">
        <w:tab/>
      </w:r>
      <w:bookmarkStart w:id="23" w:name="_Toc283111924"/>
      <w:r w:rsidRPr="000304E9">
        <w:t>4.10.</w:t>
      </w:r>
      <w:r w:rsidR="00BE3469" w:rsidRPr="000304E9">
        <w:t xml:space="preserve"> Технические секретари</w:t>
      </w:r>
      <w:r w:rsidR="005C5386" w:rsidRPr="000304E9">
        <w:t>, информаторы</w:t>
      </w:r>
      <w:r w:rsidR="00C07655" w:rsidRPr="000304E9">
        <w:t>, судьи при табло</w:t>
      </w:r>
      <w:r w:rsidR="00BE3469" w:rsidRPr="000304E9">
        <w:t>:</w:t>
      </w:r>
      <w:bookmarkEnd w:id="23"/>
    </w:p>
    <w:p w:rsidR="005C5386" w:rsidRPr="000304E9" w:rsidRDefault="00BE3469" w:rsidP="005C5386">
      <w:r w:rsidRPr="000304E9">
        <w:t>а)</w:t>
      </w:r>
      <w:r w:rsidR="002220FF" w:rsidRPr="000304E9">
        <w:t xml:space="preserve"> </w:t>
      </w:r>
      <w:r w:rsidR="00DB1FFB" w:rsidRPr="000304E9">
        <w:t>т</w:t>
      </w:r>
      <w:r w:rsidR="005C5386" w:rsidRPr="000304E9">
        <w:t xml:space="preserve">ехнический секретарь находится за столом </w:t>
      </w:r>
      <w:r w:rsidR="002220FF" w:rsidRPr="000304E9">
        <w:t xml:space="preserve">перед </w:t>
      </w:r>
      <w:r w:rsidR="00DB1FFB" w:rsidRPr="000304E9">
        <w:t>площадкой</w:t>
      </w:r>
      <w:r w:rsidR="005C5386" w:rsidRPr="000304E9">
        <w:t xml:space="preserve"> и по ходу </w:t>
      </w:r>
      <w:r w:rsidR="002220FF" w:rsidRPr="000304E9">
        <w:t>поединка</w:t>
      </w:r>
      <w:r w:rsidR="005C5386" w:rsidRPr="000304E9">
        <w:t xml:space="preserve"> записывает в соответствующие графы судейского протокола (</w:t>
      </w:r>
      <w:r w:rsidR="002220FF" w:rsidRPr="000304E9">
        <w:t>П</w:t>
      </w:r>
      <w:r w:rsidR="005C5386" w:rsidRPr="000304E9">
        <w:t xml:space="preserve">риложения  10) оценки технических действий и </w:t>
      </w:r>
      <w:r w:rsidR="002220FF" w:rsidRPr="000304E9">
        <w:t>наказания</w:t>
      </w:r>
      <w:r w:rsidR="005C5386" w:rsidRPr="000304E9">
        <w:t xml:space="preserve">, которые объявляет </w:t>
      </w:r>
      <w:r w:rsidR="002220FF" w:rsidRPr="000304E9">
        <w:t>рефери</w:t>
      </w:r>
      <w:r w:rsidR="005C5386" w:rsidRPr="000304E9">
        <w:t xml:space="preserve">. По окончании </w:t>
      </w:r>
      <w:r w:rsidR="002220FF" w:rsidRPr="000304E9">
        <w:t>поединка</w:t>
      </w:r>
      <w:r w:rsidR="005C5386" w:rsidRPr="000304E9">
        <w:t xml:space="preserve"> он </w:t>
      </w:r>
      <w:r w:rsidR="00C94381" w:rsidRPr="000304E9">
        <w:t>записывает в протокол</w:t>
      </w:r>
      <w:r w:rsidR="005C5386" w:rsidRPr="000304E9">
        <w:t xml:space="preserve"> </w:t>
      </w:r>
      <w:r w:rsidR="00C94381" w:rsidRPr="000304E9">
        <w:t>результат и время поединка</w:t>
      </w:r>
      <w:r w:rsidR="007D684C" w:rsidRPr="000304E9">
        <w:t xml:space="preserve"> (</w:t>
      </w:r>
      <w:r w:rsidR="00E17DF9" w:rsidRPr="000304E9">
        <w:t xml:space="preserve"> в формате: </w:t>
      </w:r>
      <w:r w:rsidR="007D684C" w:rsidRPr="000304E9">
        <w:t>м.сс)</w:t>
      </w:r>
      <w:r w:rsidR="00C94381" w:rsidRPr="000304E9">
        <w:t>.</w:t>
      </w:r>
      <w:r w:rsidR="005C5386" w:rsidRPr="000304E9">
        <w:t xml:space="preserve"> </w:t>
      </w:r>
      <w:r w:rsidR="00C94381" w:rsidRPr="000304E9">
        <w:t>П</w:t>
      </w:r>
      <w:r w:rsidR="005C5386" w:rsidRPr="000304E9">
        <w:t xml:space="preserve">ередает судейский протокол </w:t>
      </w:r>
      <w:r w:rsidR="00C94381" w:rsidRPr="000304E9">
        <w:t>информатору</w:t>
      </w:r>
      <w:r w:rsidR="005C5386" w:rsidRPr="000304E9">
        <w:t xml:space="preserve"> для объявления результата </w:t>
      </w:r>
      <w:r w:rsidR="00C94381" w:rsidRPr="000304E9">
        <w:t>поединка</w:t>
      </w:r>
      <w:r w:rsidR="00AF6947" w:rsidRPr="000304E9">
        <w:t>;</w:t>
      </w:r>
    </w:p>
    <w:p w:rsidR="00071BC3" w:rsidRPr="000304E9" w:rsidRDefault="00A67E91" w:rsidP="005C5386">
      <w:r w:rsidRPr="000304E9">
        <w:t xml:space="preserve">б) </w:t>
      </w:r>
      <w:r w:rsidR="00DB1FFB" w:rsidRPr="000304E9">
        <w:t>о</w:t>
      </w:r>
      <w:r w:rsidR="00071BC3" w:rsidRPr="000304E9">
        <w:t xml:space="preserve">тметки технического секретаря в протоколе хода </w:t>
      </w:r>
      <w:r w:rsidR="00D17083" w:rsidRPr="000304E9">
        <w:t>поединка</w:t>
      </w:r>
      <w:r w:rsidR="00071BC3" w:rsidRPr="000304E9">
        <w:t>:</w:t>
      </w:r>
    </w:p>
    <w:p w:rsidR="000C1F59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t>о</w:t>
      </w:r>
      <w:r w:rsidR="005C5386" w:rsidRPr="000304E9">
        <w:t xml:space="preserve">ценки </w:t>
      </w:r>
      <w:r w:rsidR="00AF6947" w:rsidRPr="000304E9">
        <w:t>технических действий</w:t>
      </w:r>
      <w:r w:rsidR="005C5386" w:rsidRPr="000304E9">
        <w:t xml:space="preserve"> в порядке их выполнения </w:t>
      </w:r>
      <w:r w:rsidR="00AF6947" w:rsidRPr="000304E9">
        <w:t>участниками</w:t>
      </w:r>
      <w:r w:rsidR="005C5386" w:rsidRPr="000304E9">
        <w:t xml:space="preserve"> заносятся в протокол цифрами 1, 2 или </w:t>
      </w:r>
      <w:r w:rsidR="00AF6947" w:rsidRPr="000304E9">
        <w:t>3</w:t>
      </w:r>
      <w:r w:rsidR="005C5386" w:rsidRPr="000304E9">
        <w:t>.</w:t>
      </w:r>
      <w:r w:rsidR="00AF6947" w:rsidRPr="000304E9">
        <w:t xml:space="preserve"> </w:t>
      </w:r>
      <w:r w:rsidR="005C5386" w:rsidRPr="000304E9">
        <w:t>Запись оценок приемов в схватке должна вестись таким образом, чтобы всегда можно было определ</w:t>
      </w:r>
      <w:r w:rsidR="00521581" w:rsidRPr="000304E9">
        <w:t>ить, какая из оценок последняя</w:t>
      </w:r>
      <w:r w:rsidR="00040A24" w:rsidRPr="000304E9">
        <w:t>;</w:t>
      </w:r>
    </w:p>
    <w:p w:rsidR="000C1F59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lastRenderedPageBreak/>
        <w:t>н</w:t>
      </w:r>
      <w:r w:rsidR="00521581" w:rsidRPr="000304E9">
        <w:t>арушения</w:t>
      </w:r>
      <w:r w:rsidR="005C5386" w:rsidRPr="000304E9">
        <w:t xml:space="preserve"> обозначаются буквой «</w:t>
      </w:r>
      <w:r w:rsidR="00521581" w:rsidRPr="000304E9">
        <w:t>Н</w:t>
      </w:r>
      <w:r w:rsidR="005C5386" w:rsidRPr="000304E9">
        <w:t>».</w:t>
      </w:r>
      <w:r w:rsidR="00521581" w:rsidRPr="000304E9">
        <w:t xml:space="preserve"> </w:t>
      </w:r>
      <w:r w:rsidR="005C5386" w:rsidRPr="000304E9">
        <w:t>Если</w:t>
      </w:r>
      <w:r w:rsidR="00521581" w:rsidRPr="000304E9">
        <w:t xml:space="preserve"> участнику</w:t>
      </w:r>
      <w:r w:rsidR="005C5386" w:rsidRPr="000304E9">
        <w:t xml:space="preserve"> </w:t>
      </w:r>
      <w:r w:rsidR="00521581" w:rsidRPr="000304E9">
        <w:t>объявлено</w:t>
      </w:r>
      <w:r w:rsidR="005C5386" w:rsidRPr="000304E9">
        <w:t xml:space="preserve"> второе</w:t>
      </w:r>
      <w:r w:rsidR="00521581" w:rsidRPr="000304E9">
        <w:t xml:space="preserve"> нарушение</w:t>
      </w:r>
      <w:r w:rsidR="005C5386" w:rsidRPr="000304E9">
        <w:t xml:space="preserve">, его противнику засчитывается  1 </w:t>
      </w:r>
      <w:r w:rsidR="00071BC3" w:rsidRPr="000304E9">
        <w:t>балл</w:t>
      </w:r>
      <w:r w:rsidR="005C5386" w:rsidRPr="000304E9">
        <w:t xml:space="preserve"> – эт</w:t>
      </w:r>
      <w:r w:rsidR="00071BC3" w:rsidRPr="000304E9">
        <w:t>а</w:t>
      </w:r>
      <w:r w:rsidR="005C5386" w:rsidRPr="000304E9">
        <w:t xml:space="preserve"> оценк</w:t>
      </w:r>
      <w:r w:rsidR="00071BC3" w:rsidRPr="000304E9">
        <w:t>а</w:t>
      </w:r>
      <w:r w:rsidR="005C5386" w:rsidRPr="000304E9">
        <w:t xml:space="preserve"> должн</w:t>
      </w:r>
      <w:r w:rsidR="00071BC3" w:rsidRPr="000304E9">
        <w:t>а</w:t>
      </w:r>
      <w:r w:rsidR="005C5386" w:rsidRPr="000304E9">
        <w:t xml:space="preserve"> быть</w:t>
      </w:r>
      <w:r w:rsidR="00071BC3" w:rsidRPr="000304E9">
        <w:t xml:space="preserve"> очерчена кругом</w:t>
      </w:r>
      <w:r w:rsidR="00E17DF9" w:rsidRPr="000304E9">
        <w:t>. Если участнику объявлено третье нарушение, его противнику засчитывается  чистая</w:t>
      </w:r>
      <w:r w:rsidR="007E5F82" w:rsidRPr="000304E9">
        <w:t xml:space="preserve"> победа</w:t>
      </w:r>
      <w:r w:rsidR="00040A24" w:rsidRPr="000304E9">
        <w:t>;</w:t>
      </w:r>
    </w:p>
    <w:p w:rsidR="007C5ADE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t>в</w:t>
      </w:r>
      <w:r w:rsidR="007C5ADE" w:rsidRPr="000304E9">
        <w:t xml:space="preserve">ыход за </w:t>
      </w:r>
      <w:r w:rsidR="00A616D1" w:rsidRPr="000304E9">
        <w:t>площадку</w:t>
      </w:r>
      <w:r w:rsidR="007C5ADE" w:rsidRPr="000304E9">
        <w:t xml:space="preserve"> обозначается буквой «В». Если участнику объявлен второй выход, его противнику засчитывается  1 балл – эта оценка должна быть </w:t>
      </w:r>
      <w:r w:rsidR="00B30F19">
        <w:t>обведена</w:t>
      </w:r>
      <w:r w:rsidR="007C5ADE" w:rsidRPr="000304E9">
        <w:t>. Если участнику объявлен третий выход, его противнику засчитывается  чистая победа;</w:t>
      </w:r>
    </w:p>
    <w:p w:rsidR="000C1F59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t>ч</w:t>
      </w:r>
      <w:r w:rsidR="005C5386" w:rsidRPr="000304E9">
        <w:t xml:space="preserve">истая победа записывается </w:t>
      </w:r>
      <w:r w:rsidR="004770C5">
        <w:t xml:space="preserve">с </w:t>
      </w:r>
      <w:r w:rsidR="005C5386" w:rsidRPr="000304E9">
        <w:t>пояснением «</w:t>
      </w:r>
      <w:r w:rsidR="00071BC3" w:rsidRPr="000304E9">
        <w:t>сбив дыхания</w:t>
      </w:r>
      <w:r w:rsidR="00040A24" w:rsidRPr="000304E9">
        <w:t>» или «болевой прием»;</w:t>
      </w:r>
    </w:p>
    <w:p w:rsidR="00040A24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t>с</w:t>
      </w:r>
      <w:r w:rsidR="005C5386" w:rsidRPr="000304E9">
        <w:t xml:space="preserve">нятие </w:t>
      </w:r>
      <w:r w:rsidR="00040A24" w:rsidRPr="000304E9">
        <w:t>участника</w:t>
      </w:r>
      <w:r w:rsidR="005C5386" w:rsidRPr="000304E9">
        <w:t xml:space="preserve"> с </w:t>
      </w:r>
      <w:r w:rsidR="00040A24" w:rsidRPr="000304E9">
        <w:t>соревнований</w:t>
      </w:r>
      <w:r w:rsidR="005C5386" w:rsidRPr="000304E9">
        <w:t xml:space="preserve"> </w:t>
      </w:r>
      <w:r w:rsidR="004770C5">
        <w:t>записывается</w:t>
      </w:r>
      <w:r w:rsidR="00040A24" w:rsidRPr="000304E9">
        <w:t xml:space="preserve"> </w:t>
      </w:r>
      <w:r w:rsidR="005C5386" w:rsidRPr="000304E9">
        <w:t>с пояснением «травма» или «нарушение Правил»</w:t>
      </w:r>
      <w:r w:rsidR="00040A24" w:rsidRPr="000304E9">
        <w:t xml:space="preserve"> (с</w:t>
      </w:r>
      <w:r w:rsidR="002973DB" w:rsidRPr="000304E9">
        <w:t>татья 5.14.</w:t>
      </w:r>
      <w:r w:rsidR="008949CF" w:rsidRPr="000304E9">
        <w:t>в</w:t>
      </w:r>
      <w:r w:rsidR="00040A24" w:rsidRPr="000304E9">
        <w:t>);</w:t>
      </w:r>
    </w:p>
    <w:p w:rsidR="00E404DD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t>п</w:t>
      </w:r>
      <w:r w:rsidR="005C5386" w:rsidRPr="000304E9">
        <w:t xml:space="preserve">ри невыходе </w:t>
      </w:r>
      <w:r w:rsidR="00040A24" w:rsidRPr="000304E9">
        <w:t>участника</w:t>
      </w:r>
      <w:r w:rsidR="005C5386" w:rsidRPr="000304E9">
        <w:t xml:space="preserve"> на </w:t>
      </w:r>
      <w:r w:rsidR="00040A24" w:rsidRPr="000304E9">
        <w:t>поединок</w:t>
      </w:r>
      <w:r w:rsidR="005C5386" w:rsidRPr="000304E9">
        <w:t xml:space="preserve"> он снимается с соревнований. Против его фамилии в зависимости от причины записывается либо «н/я» (неявка), либо «мед» (снят врачом), а его противнику записывается результат со временем 0 мин 00 сек (0.00 – победа из-з</w:t>
      </w:r>
      <w:r w:rsidR="00E404DD" w:rsidRPr="000304E9">
        <w:t>а снятия противника до схватки);</w:t>
      </w:r>
    </w:p>
    <w:p w:rsidR="00FA0AD3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t>п</w:t>
      </w:r>
      <w:r w:rsidR="007E5F82" w:rsidRPr="000304E9">
        <w:t xml:space="preserve">ри определении результата поединка в соответствующих графах протокола записываются штрафные баллы согласно таблице № 3. </w:t>
      </w:r>
      <w:r w:rsidR="00D0305F">
        <w:t>Номер по жребию</w:t>
      </w:r>
      <w:r w:rsidR="007E5F82" w:rsidRPr="000304E9">
        <w:t xml:space="preserve"> победителя обводится</w:t>
      </w:r>
      <w:r w:rsidR="00A42BE2" w:rsidRPr="000304E9">
        <w:t>;</w:t>
      </w:r>
    </w:p>
    <w:p w:rsidR="00BE3469" w:rsidRPr="000304E9" w:rsidRDefault="00DB1FFB" w:rsidP="00D41E6D">
      <w:pPr>
        <w:numPr>
          <w:ilvl w:val="0"/>
          <w:numId w:val="19"/>
        </w:numPr>
        <w:tabs>
          <w:tab w:val="left" w:pos="284"/>
        </w:tabs>
        <w:ind w:left="0" w:firstLine="0"/>
      </w:pPr>
      <w:r w:rsidRPr="000304E9">
        <w:t>д</w:t>
      </w:r>
      <w:r w:rsidR="005C5386" w:rsidRPr="000304E9">
        <w:t>елать в протоколе другие записи запрещается.</w:t>
      </w:r>
    </w:p>
    <w:p w:rsidR="00F60EB7" w:rsidRPr="000304E9" w:rsidRDefault="00F60EB7" w:rsidP="005C5386">
      <w:r w:rsidRPr="000304E9">
        <w:t>в</w:t>
      </w:r>
      <w:r w:rsidR="00544910" w:rsidRPr="000304E9">
        <w:t xml:space="preserve">) </w:t>
      </w:r>
      <w:r w:rsidR="00DA2DE5">
        <w:t>И</w:t>
      </w:r>
      <w:r w:rsidR="00582534" w:rsidRPr="000304E9">
        <w:t>нформатор</w:t>
      </w:r>
      <w:r w:rsidRPr="000304E9">
        <w:t>:</w:t>
      </w:r>
    </w:p>
    <w:p w:rsidR="00F60EB7" w:rsidRPr="000304E9" w:rsidRDefault="005C5386" w:rsidP="00D41E6D">
      <w:pPr>
        <w:numPr>
          <w:ilvl w:val="0"/>
          <w:numId w:val="20"/>
        </w:numPr>
        <w:tabs>
          <w:tab w:val="left" w:pos="284"/>
        </w:tabs>
        <w:ind w:left="0" w:firstLine="0"/>
      </w:pPr>
      <w:r w:rsidRPr="000304E9">
        <w:t xml:space="preserve">объявляет Программу </w:t>
      </w:r>
      <w:r w:rsidR="00DA2DE5" w:rsidRPr="000304E9">
        <w:t xml:space="preserve">соревнований </w:t>
      </w:r>
      <w:r w:rsidRPr="000304E9">
        <w:t>и порядок проведения</w:t>
      </w:r>
      <w:r w:rsidR="00DA2DE5">
        <w:t xml:space="preserve"> поединков</w:t>
      </w:r>
      <w:r w:rsidR="00F60EB7" w:rsidRPr="000304E9">
        <w:t>;</w:t>
      </w:r>
    </w:p>
    <w:p w:rsidR="00F60EB7" w:rsidRPr="000304E9" w:rsidRDefault="00F60EB7" w:rsidP="00D41E6D">
      <w:pPr>
        <w:numPr>
          <w:ilvl w:val="0"/>
          <w:numId w:val="20"/>
        </w:numPr>
        <w:tabs>
          <w:tab w:val="left" w:pos="284"/>
        </w:tabs>
        <w:ind w:left="0" w:firstLine="0"/>
      </w:pPr>
      <w:r w:rsidRPr="000304E9">
        <w:t>представляет судейскую бригаду</w:t>
      </w:r>
      <w:r w:rsidR="0022355B">
        <w:t>,</w:t>
      </w:r>
      <w:r w:rsidR="005C5386" w:rsidRPr="000304E9">
        <w:t xml:space="preserve"> участников очередно</w:t>
      </w:r>
      <w:r w:rsidR="00582534" w:rsidRPr="000304E9">
        <w:t>го</w:t>
      </w:r>
      <w:r w:rsidRPr="000304E9">
        <w:t xml:space="preserve"> </w:t>
      </w:r>
      <w:r w:rsidR="0022355B">
        <w:t xml:space="preserve">и последующего </w:t>
      </w:r>
      <w:r w:rsidR="00582534" w:rsidRPr="000304E9">
        <w:t>поединк</w:t>
      </w:r>
      <w:r w:rsidR="0022355B">
        <w:t>ов</w:t>
      </w:r>
      <w:r w:rsidRPr="000304E9">
        <w:t>;</w:t>
      </w:r>
    </w:p>
    <w:p w:rsidR="00D409E4" w:rsidRPr="000304E9" w:rsidRDefault="0079503C" w:rsidP="00D41E6D">
      <w:pPr>
        <w:numPr>
          <w:ilvl w:val="0"/>
          <w:numId w:val="20"/>
        </w:numPr>
        <w:tabs>
          <w:tab w:val="left" w:pos="284"/>
        </w:tabs>
        <w:ind w:left="0" w:firstLine="0"/>
      </w:pPr>
      <w:r>
        <w:t>комментирует поединки и объявляет их результаты</w:t>
      </w:r>
      <w:r w:rsidR="005C5386" w:rsidRPr="000304E9">
        <w:t>.</w:t>
      </w:r>
    </w:p>
    <w:p w:rsidR="000B5FDB" w:rsidRPr="000304E9" w:rsidRDefault="000B5FDB" w:rsidP="000B5FDB">
      <w:pPr>
        <w:tabs>
          <w:tab w:val="left" w:pos="284"/>
        </w:tabs>
      </w:pPr>
      <w:r w:rsidRPr="000304E9">
        <w:t xml:space="preserve">г) </w:t>
      </w:r>
      <w:r w:rsidR="00E6662F">
        <w:t>С</w:t>
      </w:r>
      <w:r w:rsidRPr="000304E9">
        <w:t>удья при табло показывает оценки действий участников в поединке на электронном табло или на демонстрационном щите после того, как рефери</w:t>
      </w:r>
      <w:r w:rsidR="006D5BFF" w:rsidRPr="000304E9">
        <w:t xml:space="preserve"> их</w:t>
      </w:r>
      <w:r w:rsidRPr="000304E9">
        <w:t xml:space="preserve"> объявил;</w:t>
      </w:r>
      <w:r w:rsidR="00DB61B7">
        <w:t xml:space="preserve"> </w:t>
      </w:r>
    </w:p>
    <w:p w:rsidR="005C5386" w:rsidRPr="000304E9" w:rsidRDefault="006D5BFF" w:rsidP="005C5386">
      <w:r>
        <w:t>д</w:t>
      </w:r>
      <w:r w:rsidR="00D409E4" w:rsidRPr="000304E9">
        <w:t xml:space="preserve">) </w:t>
      </w:r>
      <w:r w:rsidR="00DB1FFB" w:rsidRPr="000304E9">
        <w:t>в</w:t>
      </w:r>
      <w:r w:rsidR="005C5386" w:rsidRPr="000304E9">
        <w:t xml:space="preserve"> зависимости от характера информационного оборудования</w:t>
      </w:r>
      <w:r w:rsidR="00DB61B7">
        <w:t xml:space="preserve"> и уровня соревнований</w:t>
      </w:r>
      <w:r w:rsidR="005C5386" w:rsidRPr="000304E9">
        <w:t xml:space="preserve"> допускается совмещать работу судьи-секундометриста и </w:t>
      </w:r>
      <w:r w:rsidR="00B33094" w:rsidRPr="000304E9">
        <w:t>судьи при табло</w:t>
      </w:r>
      <w:r w:rsidR="005C5386" w:rsidRPr="000304E9">
        <w:t xml:space="preserve"> или техни</w:t>
      </w:r>
      <w:r w:rsidR="007E1E32" w:rsidRPr="000304E9">
        <w:t>ческого секретаря и информатора;</w:t>
      </w:r>
    </w:p>
    <w:p w:rsidR="005C5386" w:rsidRPr="000304E9" w:rsidRDefault="006D5BFF" w:rsidP="005C5386">
      <w:r>
        <w:t>е</w:t>
      </w:r>
      <w:r w:rsidR="00DB1FFB" w:rsidRPr="000304E9">
        <w:t>) о</w:t>
      </w:r>
      <w:r w:rsidR="005737C6" w:rsidRPr="000304E9">
        <w:t>бязанности</w:t>
      </w:r>
      <w:r w:rsidR="005C5386" w:rsidRPr="000304E9">
        <w:t xml:space="preserve"> </w:t>
      </w:r>
      <w:r w:rsidR="005737C6" w:rsidRPr="000304E9">
        <w:t>информатора</w:t>
      </w:r>
      <w:r w:rsidR="00DB61B7">
        <w:t>,</w:t>
      </w:r>
      <w:r w:rsidR="005C5386" w:rsidRPr="000304E9">
        <w:t xml:space="preserve"> с разрешения </w:t>
      </w:r>
      <w:r w:rsidR="00F60EB7" w:rsidRPr="000304E9">
        <w:t>Г</w:t>
      </w:r>
      <w:r w:rsidR="005C5386" w:rsidRPr="000304E9">
        <w:t>лавного судьи</w:t>
      </w:r>
      <w:r w:rsidR="00DB61B7">
        <w:t>,</w:t>
      </w:r>
      <w:r w:rsidR="005C5386" w:rsidRPr="000304E9">
        <w:t xml:space="preserve"> </w:t>
      </w:r>
      <w:r w:rsidR="005737C6" w:rsidRPr="000304E9">
        <w:t xml:space="preserve">могут выполнять арбитры </w:t>
      </w:r>
      <w:r w:rsidR="00A616D1" w:rsidRPr="000304E9">
        <w:t>площадок</w:t>
      </w:r>
      <w:r w:rsidR="005C5386" w:rsidRPr="000304E9">
        <w:t>.</w:t>
      </w:r>
    </w:p>
    <w:p w:rsidR="004C240E" w:rsidRPr="001043A3" w:rsidRDefault="007E1E32" w:rsidP="00A667D5">
      <w:pPr>
        <w:pStyle w:val="ae"/>
      </w:pPr>
      <w:r w:rsidRPr="000304E9">
        <w:tab/>
      </w:r>
      <w:bookmarkStart w:id="24" w:name="_Toc283111925"/>
      <w:r w:rsidRPr="001043A3">
        <w:t>4.11. Судья-секундометрист:</w:t>
      </w:r>
      <w:bookmarkEnd w:id="24"/>
    </w:p>
    <w:p w:rsidR="007E1E32" w:rsidRPr="001043A3" w:rsidRDefault="00151BE2" w:rsidP="007E1E32">
      <w:r w:rsidRPr="001043A3">
        <w:t xml:space="preserve">а) </w:t>
      </w:r>
      <w:r w:rsidR="002C455A" w:rsidRPr="001043A3">
        <w:t>С</w:t>
      </w:r>
      <w:r w:rsidR="00C10B1D" w:rsidRPr="001043A3">
        <w:t>удья-секундометрист находится з</w:t>
      </w:r>
      <w:r w:rsidR="007E1E32" w:rsidRPr="001043A3">
        <w:t xml:space="preserve">а столом </w:t>
      </w:r>
      <w:r w:rsidRPr="001043A3">
        <w:t xml:space="preserve">перед </w:t>
      </w:r>
      <w:r w:rsidR="00A616D1" w:rsidRPr="001043A3">
        <w:t>площадкой</w:t>
      </w:r>
      <w:r w:rsidR="007E1E32" w:rsidRPr="001043A3">
        <w:t xml:space="preserve">. Он ведет отсчет </w:t>
      </w:r>
      <w:r w:rsidR="00185109" w:rsidRPr="001043A3">
        <w:t>эффективно</w:t>
      </w:r>
      <w:r w:rsidR="00664651" w:rsidRPr="001043A3">
        <w:t xml:space="preserve">го </w:t>
      </w:r>
      <w:r w:rsidR="007E1E32" w:rsidRPr="001043A3">
        <w:t xml:space="preserve">времени </w:t>
      </w:r>
      <w:r w:rsidRPr="001043A3">
        <w:t>поединка</w:t>
      </w:r>
      <w:r w:rsidR="007E1E32" w:rsidRPr="001043A3">
        <w:t xml:space="preserve">, </w:t>
      </w:r>
      <w:r w:rsidRPr="001043A3">
        <w:t xml:space="preserve">борьбы </w:t>
      </w:r>
      <w:r w:rsidR="004F402C" w:rsidRPr="001043A3">
        <w:t>в захвате</w:t>
      </w:r>
      <w:r w:rsidR="003156B7" w:rsidRPr="001043A3">
        <w:t xml:space="preserve"> и времени, проведенного у врача каждым спортсменом в течение поединка</w:t>
      </w:r>
      <w:r w:rsidR="00664651" w:rsidRPr="001043A3">
        <w:t xml:space="preserve">. </w:t>
      </w:r>
      <w:r w:rsidR="003156B7" w:rsidRPr="001043A3">
        <w:t>За 30 секунд</w:t>
      </w:r>
      <w:r w:rsidR="00185109" w:rsidRPr="001043A3">
        <w:t xml:space="preserve"> </w:t>
      </w:r>
      <w:r w:rsidR="007E1E32" w:rsidRPr="001043A3">
        <w:t xml:space="preserve">информирует судей и </w:t>
      </w:r>
      <w:r w:rsidR="003156B7" w:rsidRPr="001043A3">
        <w:t>участников</w:t>
      </w:r>
      <w:r w:rsidR="007E1E32" w:rsidRPr="001043A3">
        <w:t xml:space="preserve"> о</w:t>
      </w:r>
      <w:r w:rsidR="003156B7" w:rsidRPr="001043A3">
        <w:t>б оставш</w:t>
      </w:r>
      <w:r w:rsidR="00185109" w:rsidRPr="001043A3">
        <w:t>емся</w:t>
      </w:r>
      <w:r w:rsidR="003156B7" w:rsidRPr="001043A3">
        <w:t xml:space="preserve"> </w:t>
      </w:r>
      <w:r w:rsidR="00185109" w:rsidRPr="001043A3">
        <w:t>эффективном времени до окончания поединка</w:t>
      </w:r>
      <w:r w:rsidR="003156B7" w:rsidRPr="001043A3">
        <w:t>.</w:t>
      </w:r>
      <w:r w:rsidR="007E1E32" w:rsidRPr="001043A3">
        <w:t xml:space="preserve"> </w:t>
      </w:r>
      <w:r w:rsidR="003156B7" w:rsidRPr="001043A3">
        <w:t>У</w:t>
      </w:r>
      <w:r w:rsidR="007E1E32" w:rsidRPr="001043A3">
        <w:t xml:space="preserve">даром в гонг </w:t>
      </w:r>
      <w:r w:rsidR="003156B7" w:rsidRPr="001043A3">
        <w:t>сигнал</w:t>
      </w:r>
      <w:r w:rsidR="00185109" w:rsidRPr="001043A3">
        <w:t>изирует</w:t>
      </w:r>
      <w:r w:rsidR="003156B7" w:rsidRPr="001043A3">
        <w:t xml:space="preserve"> об окончании поединка</w:t>
      </w:r>
      <w:r w:rsidR="004F3B91" w:rsidRPr="001043A3">
        <w:t>;</w:t>
      </w:r>
    </w:p>
    <w:p w:rsidR="007E1E32" w:rsidRPr="000304E9" w:rsidRDefault="003156B7" w:rsidP="007E1E32">
      <w:r w:rsidRPr="001043A3">
        <w:t xml:space="preserve">б) </w:t>
      </w:r>
      <w:r w:rsidR="002C455A" w:rsidRPr="001043A3">
        <w:t>С</w:t>
      </w:r>
      <w:r w:rsidR="007E1E32" w:rsidRPr="001043A3">
        <w:t xml:space="preserve">удья-секундометрист фиксирует </w:t>
      </w:r>
      <w:r w:rsidR="002C455A" w:rsidRPr="001043A3">
        <w:t>время выхода участников на площадку</w:t>
      </w:r>
      <w:r w:rsidR="007E1E32" w:rsidRPr="001043A3">
        <w:t xml:space="preserve"> и объявляет </w:t>
      </w:r>
      <w:r w:rsidR="002C455A" w:rsidRPr="001043A3">
        <w:t>к</w:t>
      </w:r>
      <w:r w:rsidR="004F3B91" w:rsidRPr="001043A3">
        <w:t>ажды</w:t>
      </w:r>
      <w:r w:rsidR="002C455A" w:rsidRPr="001043A3">
        <w:t xml:space="preserve">е </w:t>
      </w:r>
      <w:r w:rsidR="004F3B91" w:rsidRPr="001043A3">
        <w:t>30 секунд</w:t>
      </w:r>
      <w:r w:rsidR="002C455A" w:rsidRPr="001043A3">
        <w:t xml:space="preserve"> опоздания</w:t>
      </w:r>
      <w:r w:rsidR="004F3B91" w:rsidRPr="001043A3">
        <w:t>;</w:t>
      </w:r>
    </w:p>
    <w:p w:rsidR="007E1E32" w:rsidRPr="000304E9" w:rsidRDefault="00456F63" w:rsidP="007E1E32">
      <w:r w:rsidRPr="000304E9">
        <w:t xml:space="preserve">в) </w:t>
      </w:r>
      <w:r w:rsidR="00DB1FFB" w:rsidRPr="000304E9">
        <w:t>п</w:t>
      </w:r>
      <w:r w:rsidR="007E1E32" w:rsidRPr="000304E9">
        <w:t xml:space="preserve">ри перерыве в </w:t>
      </w:r>
      <w:r w:rsidRPr="000304E9">
        <w:t>поединке</w:t>
      </w:r>
      <w:r w:rsidR="007E1E32" w:rsidRPr="000304E9">
        <w:t xml:space="preserve"> судья-секундометрист</w:t>
      </w:r>
      <w:r w:rsidR="00911BD0">
        <w:t>,</w:t>
      </w:r>
      <w:r w:rsidR="007E1E32" w:rsidRPr="000304E9">
        <w:t xml:space="preserve"> по </w:t>
      </w:r>
      <w:r w:rsidRPr="000304E9">
        <w:t>команде</w:t>
      </w:r>
      <w:r w:rsidR="007E1E32" w:rsidRPr="000304E9">
        <w:t xml:space="preserve"> </w:t>
      </w:r>
      <w:r w:rsidRPr="000304E9">
        <w:t>рефери «стоп»</w:t>
      </w:r>
      <w:r w:rsidR="00911BD0">
        <w:t>,</w:t>
      </w:r>
      <w:r w:rsidRPr="000304E9">
        <w:t xml:space="preserve"> </w:t>
      </w:r>
      <w:r w:rsidR="007E1E32" w:rsidRPr="000304E9">
        <w:t xml:space="preserve">останавливает секундомер и пускает его вновь по </w:t>
      </w:r>
      <w:r w:rsidR="004F3B91" w:rsidRPr="000304E9">
        <w:t>команде рефери «бой»</w:t>
      </w:r>
      <w:r w:rsidR="007E1E32" w:rsidRPr="000304E9">
        <w:t>, вед</w:t>
      </w:r>
      <w:r w:rsidR="004F3B91" w:rsidRPr="000304E9">
        <w:t xml:space="preserve">я отсчет </w:t>
      </w:r>
      <w:r w:rsidR="00911BD0">
        <w:t>эффективного</w:t>
      </w:r>
      <w:r w:rsidR="004F3B91" w:rsidRPr="000304E9">
        <w:t xml:space="preserve"> времени поединка;</w:t>
      </w:r>
    </w:p>
    <w:p w:rsidR="00856B93" w:rsidRPr="000304E9" w:rsidRDefault="00DB1FFB" w:rsidP="007E1E32">
      <w:r w:rsidRPr="000304E9">
        <w:t>г) п</w:t>
      </w:r>
      <w:r w:rsidR="004F3B91" w:rsidRPr="000304E9">
        <w:t>ри обслуживании участника врачом</w:t>
      </w:r>
      <w:r w:rsidR="0013679B">
        <w:t>,</w:t>
      </w:r>
      <w:r w:rsidR="007E1E32" w:rsidRPr="000304E9">
        <w:t xml:space="preserve"> судья-секундометрист </w:t>
      </w:r>
      <w:r w:rsidR="0013679B">
        <w:t xml:space="preserve">фиксирует время </w:t>
      </w:r>
      <w:r w:rsidR="0013679B" w:rsidRPr="000304E9">
        <w:t>получени</w:t>
      </w:r>
      <w:r w:rsidR="0013679B">
        <w:t xml:space="preserve">я </w:t>
      </w:r>
      <w:r w:rsidR="00961608">
        <w:t>им</w:t>
      </w:r>
      <w:r w:rsidR="0013679B">
        <w:t xml:space="preserve"> </w:t>
      </w:r>
      <w:r w:rsidR="0013679B" w:rsidRPr="000304E9">
        <w:t>медицинской помощи</w:t>
      </w:r>
      <w:r w:rsidR="0013679B">
        <w:t>, объявляя</w:t>
      </w:r>
      <w:r w:rsidR="007E1E32" w:rsidRPr="000304E9">
        <w:t xml:space="preserve"> </w:t>
      </w:r>
      <w:r w:rsidR="0013679B">
        <w:t>об</w:t>
      </w:r>
      <w:r w:rsidR="007E1E32" w:rsidRPr="000304E9">
        <w:t xml:space="preserve"> истечении каждой минуты</w:t>
      </w:r>
      <w:r w:rsidR="004F3B91" w:rsidRPr="000304E9">
        <w:t>;</w:t>
      </w:r>
    </w:p>
    <w:p w:rsidR="00205927" w:rsidRPr="000304E9" w:rsidRDefault="00856B93" w:rsidP="007E1E32">
      <w:r w:rsidRPr="000304E9">
        <w:t xml:space="preserve">д) </w:t>
      </w:r>
      <w:r w:rsidR="00291CCD">
        <w:t>при команде</w:t>
      </w:r>
      <w:r w:rsidRPr="000304E9">
        <w:t xml:space="preserve"> рефери: «Сбив дыхания!» - судья-секундометрист </w:t>
      </w:r>
      <w:r w:rsidR="00291CCD">
        <w:t>фиксирует время сбивания дыхания и п</w:t>
      </w:r>
      <w:r w:rsidRPr="000304E9">
        <w:t xml:space="preserve">о истечении </w:t>
      </w:r>
      <w:r w:rsidR="00205927" w:rsidRPr="000304E9">
        <w:t>1</w:t>
      </w:r>
      <w:r w:rsidRPr="000304E9">
        <w:t>0 секунд объявляет: «Время!»</w:t>
      </w:r>
      <w:r w:rsidR="00205927" w:rsidRPr="000304E9">
        <w:t>;</w:t>
      </w:r>
    </w:p>
    <w:p w:rsidR="007E1E32" w:rsidRPr="000304E9" w:rsidRDefault="00205927" w:rsidP="007E1E32">
      <w:r w:rsidRPr="000304E9">
        <w:t xml:space="preserve">е) </w:t>
      </w:r>
      <w:r w:rsidR="009E07FB">
        <w:t>при команде рефери</w:t>
      </w:r>
      <w:r w:rsidRPr="000304E9">
        <w:t xml:space="preserve">: «Захват!» - судья-секундометрист </w:t>
      </w:r>
      <w:r w:rsidR="009E07FB">
        <w:t xml:space="preserve">фиксирует </w:t>
      </w:r>
      <w:r w:rsidRPr="000304E9">
        <w:t xml:space="preserve">время технических действий в захвате (броски, болевые и удушающие приёмы) </w:t>
      </w:r>
      <w:r w:rsidR="009E07FB">
        <w:t>и п</w:t>
      </w:r>
      <w:r w:rsidRPr="000304E9">
        <w:t xml:space="preserve">о истечении </w:t>
      </w:r>
      <w:r w:rsidR="004067B7" w:rsidRPr="000304E9">
        <w:t>2</w:t>
      </w:r>
      <w:r w:rsidRPr="000304E9">
        <w:t>0 секунд объявляет: «Время!»</w:t>
      </w:r>
      <w:r w:rsidR="00856B93" w:rsidRPr="000304E9">
        <w:t>.</w:t>
      </w:r>
    </w:p>
    <w:p w:rsidR="005C5386" w:rsidRPr="000304E9" w:rsidRDefault="00585442" w:rsidP="00A667D5">
      <w:pPr>
        <w:pStyle w:val="ae"/>
      </w:pPr>
      <w:r w:rsidRPr="000304E9">
        <w:tab/>
      </w:r>
      <w:bookmarkStart w:id="25" w:name="_Toc283111926"/>
      <w:r w:rsidRPr="000304E9">
        <w:t>4.12.</w:t>
      </w:r>
      <w:r w:rsidR="00ED3FB2" w:rsidRPr="000304E9">
        <w:t xml:space="preserve"> Судья при участниках</w:t>
      </w:r>
      <w:r w:rsidR="00464EC4">
        <w:t xml:space="preserve">  обязан</w:t>
      </w:r>
      <w:r w:rsidR="00ED3FB2" w:rsidRPr="000304E9">
        <w:t>:</w:t>
      </w:r>
      <w:bookmarkEnd w:id="25"/>
    </w:p>
    <w:p w:rsidR="00ED3FB2" w:rsidRPr="000304E9" w:rsidRDefault="00ED3FB2" w:rsidP="00D41E6D">
      <w:pPr>
        <w:numPr>
          <w:ilvl w:val="0"/>
          <w:numId w:val="21"/>
        </w:numPr>
        <w:tabs>
          <w:tab w:val="left" w:pos="284"/>
        </w:tabs>
        <w:ind w:left="0" w:firstLine="0"/>
      </w:pPr>
      <w:r w:rsidRPr="000304E9">
        <w:t xml:space="preserve">перед началом </w:t>
      </w:r>
      <w:r w:rsidR="00273541">
        <w:t>поединков</w:t>
      </w:r>
      <w:r w:rsidRPr="000304E9">
        <w:t xml:space="preserve"> проверить </w:t>
      </w:r>
      <w:r w:rsidR="00273541">
        <w:t>явку</w:t>
      </w:r>
      <w:r w:rsidRPr="000304E9">
        <w:t xml:space="preserve"> участников и соответствие их экипировки требованиям настоящих Правил;</w:t>
      </w:r>
    </w:p>
    <w:p w:rsidR="00ED3FB2" w:rsidRPr="000304E9" w:rsidRDefault="00ED3FB2" w:rsidP="00D41E6D">
      <w:pPr>
        <w:numPr>
          <w:ilvl w:val="0"/>
          <w:numId w:val="21"/>
        </w:numPr>
        <w:tabs>
          <w:tab w:val="left" w:pos="284"/>
        </w:tabs>
        <w:ind w:left="0" w:firstLine="0"/>
      </w:pPr>
      <w:r w:rsidRPr="000304E9">
        <w:t>ознакомить участников с Программой соревнований</w:t>
      </w:r>
      <w:r w:rsidR="00F2499D">
        <w:t xml:space="preserve"> и порядком проведения поединков</w:t>
      </w:r>
      <w:r w:rsidRPr="000304E9">
        <w:t>;</w:t>
      </w:r>
    </w:p>
    <w:p w:rsidR="00ED3FB2" w:rsidRPr="000304E9" w:rsidRDefault="00ED3FB2" w:rsidP="00D41E6D">
      <w:pPr>
        <w:numPr>
          <w:ilvl w:val="0"/>
          <w:numId w:val="21"/>
        </w:numPr>
        <w:tabs>
          <w:tab w:val="left" w:pos="284"/>
        </w:tabs>
        <w:ind w:left="0" w:firstLine="0"/>
      </w:pPr>
      <w:r w:rsidRPr="000304E9">
        <w:lastRenderedPageBreak/>
        <w:t>сообщить арбитру о неявках и снятии участников с соревнований.</w:t>
      </w:r>
    </w:p>
    <w:p w:rsidR="00BD0E71" w:rsidRPr="000304E9" w:rsidRDefault="008F4890" w:rsidP="00A667D5">
      <w:r w:rsidRPr="000304E9">
        <w:tab/>
      </w:r>
      <w:bookmarkStart w:id="26" w:name="_Toc283111927"/>
      <w:r w:rsidR="00E251F3" w:rsidRPr="000304E9">
        <w:rPr>
          <w:rStyle w:val="af"/>
        </w:rPr>
        <w:t>4.</w:t>
      </w:r>
      <w:r w:rsidR="007F69C1" w:rsidRPr="000304E9">
        <w:rPr>
          <w:rStyle w:val="af"/>
        </w:rPr>
        <w:t>13</w:t>
      </w:r>
      <w:r w:rsidR="004874F0" w:rsidRPr="000304E9">
        <w:rPr>
          <w:rStyle w:val="af"/>
        </w:rPr>
        <w:t xml:space="preserve">. </w:t>
      </w:r>
      <w:r w:rsidR="00BD0E71" w:rsidRPr="000304E9">
        <w:rPr>
          <w:rStyle w:val="af"/>
        </w:rPr>
        <w:t>Форма одежды судей</w:t>
      </w:r>
      <w:bookmarkEnd w:id="26"/>
      <w:r w:rsidR="00BD0E71" w:rsidRPr="000304E9">
        <w:t xml:space="preserve"> состоит из: </w:t>
      </w:r>
    </w:p>
    <w:p w:rsidR="00BD0E71" w:rsidRPr="000304E9" w:rsidRDefault="001B146B" w:rsidP="00B231C1">
      <w:pPr>
        <w:numPr>
          <w:ilvl w:val="0"/>
          <w:numId w:val="3"/>
        </w:numPr>
        <w:tabs>
          <w:tab w:val="clear" w:pos="954"/>
          <w:tab w:val="num" w:pos="284"/>
        </w:tabs>
        <w:ind w:left="0" w:firstLine="0"/>
      </w:pPr>
      <w:r w:rsidRPr="000304E9">
        <w:t xml:space="preserve">однотонного </w:t>
      </w:r>
      <w:r w:rsidR="00BD0E71" w:rsidRPr="000304E9">
        <w:t>темно-синего пиджака;</w:t>
      </w:r>
    </w:p>
    <w:p w:rsidR="00BD0E71" w:rsidRPr="000304E9" w:rsidRDefault="004703BB" w:rsidP="00B231C1">
      <w:pPr>
        <w:numPr>
          <w:ilvl w:val="0"/>
          <w:numId w:val="3"/>
        </w:numPr>
        <w:tabs>
          <w:tab w:val="clear" w:pos="954"/>
          <w:tab w:val="num" w:pos="284"/>
        </w:tabs>
        <w:ind w:left="0" w:firstLine="0"/>
      </w:pPr>
      <w:r w:rsidRPr="000304E9">
        <w:t xml:space="preserve">однотонной </w:t>
      </w:r>
      <w:r w:rsidR="00BD0E71" w:rsidRPr="000304E9">
        <w:t>белой рубашки;</w:t>
      </w:r>
    </w:p>
    <w:p w:rsidR="00BD0E71" w:rsidRPr="000304E9" w:rsidRDefault="002B49AB" w:rsidP="00B231C1">
      <w:pPr>
        <w:numPr>
          <w:ilvl w:val="0"/>
          <w:numId w:val="3"/>
        </w:numPr>
        <w:tabs>
          <w:tab w:val="clear" w:pos="954"/>
          <w:tab w:val="num" w:pos="284"/>
        </w:tabs>
        <w:ind w:left="0" w:firstLine="0"/>
      </w:pPr>
      <w:r w:rsidRPr="000304E9">
        <w:t>галстука, утвержденного ВФС</w:t>
      </w:r>
      <w:r w:rsidR="00BD0E71" w:rsidRPr="000304E9">
        <w:t>;</w:t>
      </w:r>
    </w:p>
    <w:p w:rsidR="00BD0E71" w:rsidRPr="000304E9" w:rsidRDefault="002B49AB" w:rsidP="00B231C1">
      <w:pPr>
        <w:numPr>
          <w:ilvl w:val="0"/>
          <w:numId w:val="3"/>
        </w:numPr>
        <w:tabs>
          <w:tab w:val="clear" w:pos="954"/>
          <w:tab w:val="num" w:pos="0"/>
          <w:tab w:val="num" w:pos="284"/>
        </w:tabs>
        <w:ind w:left="0" w:firstLine="0"/>
      </w:pPr>
      <w:r w:rsidRPr="000304E9">
        <w:t xml:space="preserve">однотонных </w:t>
      </w:r>
      <w:r w:rsidR="00BD0E71" w:rsidRPr="000304E9">
        <w:t>светло-серых брюк;</w:t>
      </w:r>
    </w:p>
    <w:p w:rsidR="00BD0E71" w:rsidRPr="000304E9" w:rsidRDefault="00BD0E71" w:rsidP="00B231C1">
      <w:pPr>
        <w:numPr>
          <w:ilvl w:val="0"/>
          <w:numId w:val="3"/>
        </w:numPr>
        <w:tabs>
          <w:tab w:val="clear" w:pos="954"/>
          <w:tab w:val="num" w:pos="0"/>
          <w:tab w:val="num" w:pos="284"/>
        </w:tabs>
        <w:ind w:left="0" w:firstLine="0"/>
      </w:pPr>
      <w:r w:rsidRPr="000304E9">
        <w:t>черной обуви со спортивной подошвой.</w:t>
      </w:r>
    </w:p>
    <w:p w:rsidR="007518D3" w:rsidRPr="000304E9" w:rsidRDefault="007518D3" w:rsidP="007518D3">
      <w:pPr>
        <w:tabs>
          <w:tab w:val="num" w:pos="0"/>
        </w:tabs>
      </w:pPr>
      <w:r w:rsidRPr="000304E9">
        <w:tab/>
        <w:t xml:space="preserve">4.14. </w:t>
      </w:r>
      <w:r w:rsidR="00F2499D">
        <w:t>Для обслуживания одной площадки необходимы следующие судьи</w:t>
      </w:r>
      <w:r w:rsidRPr="000304E9">
        <w:t xml:space="preserve">: арбитр, рефери, </w:t>
      </w:r>
      <w:r w:rsidR="00F2499D">
        <w:t xml:space="preserve">три </w:t>
      </w:r>
      <w:r w:rsidRPr="000304E9">
        <w:t>судьи на линии, судья-секундометрист, технический секретарь</w:t>
      </w:r>
      <w:r w:rsidR="00F2499D">
        <w:t>,</w:t>
      </w:r>
      <w:r w:rsidRPr="000304E9">
        <w:t xml:space="preserve"> информатор</w:t>
      </w:r>
      <w:r w:rsidR="00F2499D">
        <w:t xml:space="preserve"> и судья при участниках</w:t>
      </w:r>
      <w:r w:rsidRPr="000304E9">
        <w:t>.</w:t>
      </w:r>
    </w:p>
    <w:p w:rsidR="006663D8" w:rsidRPr="000304E9" w:rsidRDefault="007518D3" w:rsidP="003315A6">
      <w:pPr>
        <w:tabs>
          <w:tab w:val="num" w:pos="0"/>
        </w:tabs>
      </w:pPr>
      <w:r w:rsidRPr="000304E9">
        <w:tab/>
        <w:t>4.15. Действия участников в поединке оценивает судейская бригада:</w:t>
      </w:r>
      <w:r w:rsidR="00E23FC5" w:rsidRPr="000304E9">
        <w:t xml:space="preserve"> </w:t>
      </w:r>
      <w:r w:rsidRPr="000304E9">
        <w:t>рефери, три судьи на линии</w:t>
      </w:r>
      <w:r w:rsidR="003315A6" w:rsidRPr="000304E9">
        <w:t>;</w:t>
      </w:r>
    </w:p>
    <w:p w:rsidR="003315A6" w:rsidRPr="000304E9" w:rsidRDefault="006D6438" w:rsidP="003315A6">
      <w:pPr>
        <w:tabs>
          <w:tab w:val="num" w:pos="0"/>
        </w:tabs>
      </w:pPr>
      <w:r w:rsidRPr="000304E9">
        <w:tab/>
      </w:r>
      <w:r w:rsidR="003315A6" w:rsidRPr="000304E9">
        <w:t xml:space="preserve">Каждый </w:t>
      </w:r>
      <w:r w:rsidR="00BA0CFA">
        <w:t>судья</w:t>
      </w:r>
      <w:r w:rsidR="003315A6" w:rsidRPr="000304E9">
        <w:t xml:space="preserve"> принимает решение по оценке технических действий участников самостоятельно</w:t>
      </w:r>
      <w:r w:rsidR="00BA0CFA">
        <w:t xml:space="preserve">, в </w:t>
      </w:r>
      <w:r w:rsidR="003315A6" w:rsidRPr="000304E9">
        <w:t xml:space="preserve">спорных </w:t>
      </w:r>
      <w:r w:rsidR="00BA0CFA">
        <w:t>случаях</w:t>
      </w:r>
      <w:r w:rsidR="003315A6" w:rsidRPr="000304E9">
        <w:t xml:space="preserve"> аргументир</w:t>
      </w:r>
      <w:r w:rsidR="00BA0CFA">
        <w:t>ует свои оценки</w:t>
      </w:r>
      <w:r w:rsidR="003315A6" w:rsidRPr="000304E9">
        <w:t xml:space="preserve"> соответствующими положениями Правил;</w:t>
      </w:r>
    </w:p>
    <w:p w:rsidR="004703BB" w:rsidRPr="000304E9" w:rsidRDefault="003315A6" w:rsidP="007518D3">
      <w:pPr>
        <w:tabs>
          <w:tab w:val="num" w:pos="0"/>
        </w:tabs>
      </w:pPr>
      <w:r w:rsidRPr="000304E9">
        <w:tab/>
      </w:r>
      <w:r w:rsidR="004206FC" w:rsidRPr="000304E9">
        <w:t xml:space="preserve">4.16. </w:t>
      </w:r>
      <w:r w:rsidR="007518D3" w:rsidRPr="000304E9">
        <w:t xml:space="preserve">Судья обязан иметь судейскую форму, </w:t>
      </w:r>
      <w:r w:rsidR="008F6713" w:rsidRPr="000304E9">
        <w:t>Правила соревнований</w:t>
      </w:r>
      <w:r w:rsidR="004213FB">
        <w:t>, быть аккредитованным ВФС</w:t>
      </w:r>
      <w:r w:rsidR="007518D3" w:rsidRPr="000304E9">
        <w:t>.</w:t>
      </w:r>
    </w:p>
    <w:p w:rsidR="004874F0" w:rsidRPr="000304E9" w:rsidRDefault="006C5554" w:rsidP="00BD33C5">
      <w:pPr>
        <w:pStyle w:val="1"/>
      </w:pPr>
      <w:bookmarkStart w:id="27" w:name="_Toc283111928"/>
      <w:r w:rsidRPr="000304E9">
        <w:t xml:space="preserve">5. </w:t>
      </w:r>
      <w:r w:rsidR="000E4447" w:rsidRPr="000304E9">
        <w:t>Правила судейства соревнований</w:t>
      </w:r>
      <w:r w:rsidRPr="000304E9">
        <w:t xml:space="preserve"> по поединкам</w:t>
      </w:r>
      <w:r w:rsidR="004874F0" w:rsidRPr="000304E9">
        <w:t>.</w:t>
      </w:r>
      <w:bookmarkEnd w:id="27"/>
    </w:p>
    <w:p w:rsidR="000E4447" w:rsidRPr="000304E9" w:rsidRDefault="00BD33C5" w:rsidP="00A667D5">
      <w:pPr>
        <w:pStyle w:val="ae"/>
      </w:pPr>
      <w:r w:rsidRPr="000304E9">
        <w:tab/>
      </w:r>
      <w:bookmarkStart w:id="28" w:name="_Toc283111929"/>
      <w:r w:rsidR="000E4447" w:rsidRPr="000304E9">
        <w:t>5.1. Содержание поединков:</w:t>
      </w:r>
      <w:bookmarkEnd w:id="28"/>
    </w:p>
    <w:p w:rsidR="000E4447" w:rsidRPr="000304E9" w:rsidRDefault="000E4447" w:rsidP="0013376E">
      <w:pPr>
        <w:pStyle w:val="a4"/>
        <w:spacing w:before="0" w:beforeAutospacing="0" w:after="0" w:afterAutospacing="0"/>
      </w:pPr>
      <w:r w:rsidRPr="000304E9">
        <w:t xml:space="preserve">а) </w:t>
      </w:r>
      <w:r w:rsidR="00DB1FFB" w:rsidRPr="000304E9">
        <w:t>в</w:t>
      </w:r>
      <w:r w:rsidRPr="000304E9">
        <w:t xml:space="preserve"> </w:t>
      </w:r>
      <w:r w:rsidR="009644A9">
        <w:t>СЭНЭ</w:t>
      </w:r>
      <w:r w:rsidRPr="000304E9">
        <w:t xml:space="preserve"> разрешается наносить удары руками, ногами, проводить броски, болевые и удушающие приёмы, а также другие атакующие и защитные действия в определенных положениях</w:t>
      </w:r>
      <w:r w:rsidR="00C86F32" w:rsidRPr="000304E9">
        <w:t>.</w:t>
      </w:r>
    </w:p>
    <w:p w:rsidR="00E307A5" w:rsidRPr="000304E9" w:rsidRDefault="00DB1FFB" w:rsidP="00F0182E">
      <w:pPr>
        <w:pStyle w:val="a4"/>
        <w:spacing w:before="0" w:beforeAutospacing="0" w:after="0" w:afterAutospacing="0"/>
      </w:pPr>
      <w:r w:rsidRPr="000304E9">
        <w:t>б) с</w:t>
      </w:r>
      <w:r w:rsidR="00F0182E" w:rsidRPr="000304E9">
        <w:t xml:space="preserve">оревнования </w:t>
      </w:r>
      <w:r w:rsidR="00130811" w:rsidRPr="000304E9">
        <w:t>начинаются</w:t>
      </w:r>
      <w:r w:rsidR="00F0182E" w:rsidRPr="000304E9">
        <w:t xml:space="preserve"> с квалификационного тура, по результатам которого спортсменам присваиваются штрафные очки</w:t>
      </w:r>
      <w:r w:rsidR="00E307A5" w:rsidRPr="000304E9">
        <w:t>:</w:t>
      </w:r>
    </w:p>
    <w:p w:rsidR="00E307A5" w:rsidRPr="000304E9" w:rsidRDefault="00E307A5" w:rsidP="00D41E6D">
      <w:pPr>
        <w:pStyle w:val="a4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t xml:space="preserve">в </w:t>
      </w:r>
      <w:r w:rsidR="007C36E8">
        <w:t>соревнованиях по круговой и смешанной</w:t>
      </w:r>
      <w:r w:rsidR="00F0182E" w:rsidRPr="000304E9">
        <w:t xml:space="preserve"> с</w:t>
      </w:r>
      <w:r w:rsidR="007C36E8">
        <w:t>истемах</w:t>
      </w:r>
      <w:r w:rsidR="00F0182E" w:rsidRPr="000304E9">
        <w:t xml:space="preserve"> штрафные очки квалификационного тура складываются со штрафными очками, полученными после каждого поединка</w:t>
      </w:r>
      <w:r w:rsidR="00A41538" w:rsidRPr="000304E9">
        <w:t>;</w:t>
      </w:r>
    </w:p>
    <w:p w:rsidR="00130811" w:rsidRPr="000304E9" w:rsidRDefault="00E307A5" w:rsidP="00D41E6D">
      <w:pPr>
        <w:pStyle w:val="a4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t>в</w:t>
      </w:r>
      <w:r w:rsidR="00F0182E" w:rsidRPr="000304E9">
        <w:t xml:space="preserve"> соревнованиях по олимпийской системе штрафные очки квалификационного тура переносятся только на первый поединок в виде </w:t>
      </w:r>
      <w:r w:rsidR="00A41538" w:rsidRPr="000304E9">
        <w:t xml:space="preserve">наказаний или баллов </w:t>
      </w:r>
      <w:r w:rsidR="00F0182E" w:rsidRPr="000304E9">
        <w:t>сопернику.</w:t>
      </w:r>
    </w:p>
    <w:p w:rsidR="00F0182E" w:rsidRPr="000304E9" w:rsidRDefault="00130811" w:rsidP="008E37DB">
      <w:pPr>
        <w:pStyle w:val="a4"/>
        <w:tabs>
          <w:tab w:val="left" w:pos="709"/>
        </w:tabs>
        <w:spacing w:before="0" w:beforeAutospacing="0" w:after="0" w:afterAutospacing="0"/>
      </w:pPr>
      <w:r w:rsidRPr="000304E9">
        <w:tab/>
      </w:r>
      <w:r w:rsidR="00F0182E" w:rsidRPr="000304E9">
        <w:t>Способ проведения квалификационного тура и присвоение штрафных очков определяется Положением о соревнованиях.</w:t>
      </w:r>
      <w:r w:rsidR="008E37DB" w:rsidRPr="000304E9">
        <w:t xml:space="preserve"> Квалификационный тур состоит из демонстрации техники </w:t>
      </w:r>
      <w:r w:rsidR="004016E9" w:rsidRPr="000304E9">
        <w:t>и приёмов самообороны</w:t>
      </w:r>
      <w:r w:rsidR="008949CF" w:rsidRPr="000304E9">
        <w:t xml:space="preserve"> (Приложение 11)</w:t>
      </w:r>
      <w:r w:rsidR="004016E9" w:rsidRPr="000304E9">
        <w:t>.</w:t>
      </w:r>
    </w:p>
    <w:p w:rsidR="00C86F32" w:rsidRPr="000304E9" w:rsidRDefault="00C86F32" w:rsidP="00A667D5">
      <w:pPr>
        <w:pStyle w:val="ae"/>
      </w:pPr>
      <w:r w:rsidRPr="000304E9">
        <w:tab/>
      </w:r>
      <w:bookmarkStart w:id="29" w:name="_Toc283111930"/>
      <w:r w:rsidRPr="000304E9">
        <w:t>5.2. Положения спортсменов:</w:t>
      </w:r>
      <w:bookmarkEnd w:id="29"/>
    </w:p>
    <w:p w:rsidR="00EE1BCD" w:rsidRPr="000304E9" w:rsidRDefault="00C86F32" w:rsidP="008C330C">
      <w:pPr>
        <w:pStyle w:val="a4"/>
        <w:spacing w:before="0" w:beforeAutospacing="0" w:after="0" w:afterAutospacing="0"/>
      </w:pPr>
      <w:r w:rsidRPr="000304E9">
        <w:t xml:space="preserve">а) </w:t>
      </w:r>
      <w:r w:rsidR="00DB1FFB" w:rsidRPr="000304E9">
        <w:t>«с</w:t>
      </w:r>
      <w:r w:rsidR="00EE1BCD" w:rsidRPr="000304E9">
        <w:t xml:space="preserve">тоя» – положение, при котором спортсмен касается </w:t>
      </w:r>
      <w:r w:rsidR="00130811" w:rsidRPr="000304E9">
        <w:t>площадки</w:t>
      </w:r>
      <w:r w:rsidR="00EE1BCD" w:rsidRPr="000304E9">
        <w:t xml:space="preserve"> только </w:t>
      </w:r>
      <w:r w:rsidR="007C36E8">
        <w:t xml:space="preserve">одной или </w:t>
      </w:r>
      <w:r w:rsidR="00045999">
        <w:t>обеими</w:t>
      </w:r>
      <w:r w:rsidR="007C36E8">
        <w:t xml:space="preserve"> </w:t>
      </w:r>
      <w:r w:rsidR="00EE1BCD" w:rsidRPr="000304E9">
        <w:t>ступнями;</w:t>
      </w:r>
    </w:p>
    <w:p w:rsidR="00EE1BCD" w:rsidRPr="000304E9" w:rsidRDefault="00DB1FFB" w:rsidP="008C330C">
      <w:pPr>
        <w:pStyle w:val="a4"/>
        <w:spacing w:before="0" w:beforeAutospacing="0" w:after="0" w:afterAutospacing="0"/>
      </w:pPr>
      <w:r w:rsidRPr="000304E9">
        <w:t>б) «л</w:t>
      </w:r>
      <w:r w:rsidR="00EE1BCD" w:rsidRPr="000304E9">
        <w:t xml:space="preserve">ежа» – положение, при котором спортсмен касается </w:t>
      </w:r>
      <w:r w:rsidR="00130811" w:rsidRPr="000304E9">
        <w:t>площадки</w:t>
      </w:r>
      <w:r w:rsidR="00EE1BCD" w:rsidRPr="000304E9">
        <w:t xml:space="preserve"> какой-либо часть тела, кроме ступней. </w:t>
      </w:r>
      <w:r w:rsidR="00045999">
        <w:t>«</w:t>
      </w:r>
      <w:r w:rsidR="00EE1BCD" w:rsidRPr="000304E9">
        <w:t>Лежа</w:t>
      </w:r>
      <w:r w:rsidR="00045999">
        <w:t>»</w:t>
      </w:r>
      <w:r w:rsidR="00EE1BCD" w:rsidRPr="000304E9">
        <w:t>, а также при падении после бросков или при переходе в борьбу лежа, спортсмен может оказаться:</w:t>
      </w:r>
    </w:p>
    <w:p w:rsidR="00EE1BCD" w:rsidRPr="000304E9" w:rsidRDefault="00FB0A9A" w:rsidP="00D41E6D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t>«</w:t>
      </w:r>
      <w:r w:rsidR="00EE1BCD" w:rsidRPr="000304E9">
        <w:t>на спине</w:t>
      </w:r>
      <w:r w:rsidRPr="000304E9">
        <w:t>»</w:t>
      </w:r>
      <w:r w:rsidR="00EE1BCD" w:rsidRPr="000304E9">
        <w:t xml:space="preserve"> – </w:t>
      </w:r>
      <w:r w:rsidR="00AD6EA9">
        <w:t xml:space="preserve">в </w:t>
      </w:r>
      <w:r w:rsidR="00EE1BCD" w:rsidRPr="000304E9">
        <w:t>положени</w:t>
      </w:r>
      <w:r w:rsidR="00AD6EA9">
        <w:t>и</w:t>
      </w:r>
      <w:r w:rsidR="00EE1BCD" w:rsidRPr="000304E9">
        <w:t xml:space="preserve">, при котором спортсмен касается </w:t>
      </w:r>
      <w:r w:rsidR="00130811" w:rsidRPr="000304E9">
        <w:t>площадки</w:t>
      </w:r>
      <w:r w:rsidR="00EE1BCD" w:rsidRPr="000304E9">
        <w:t xml:space="preserve"> обеими лопатками или в темпе (без остановки) перекатывается по спине; положение «мост», при котором </w:t>
      </w:r>
      <w:r w:rsidR="00D012FF" w:rsidRPr="000304E9">
        <w:t>спортсмен</w:t>
      </w:r>
      <w:r w:rsidR="00EE1BCD" w:rsidRPr="000304E9">
        <w:t xml:space="preserve"> находится спиной к </w:t>
      </w:r>
      <w:r w:rsidR="00130811" w:rsidRPr="000304E9">
        <w:t>площадке</w:t>
      </w:r>
      <w:r w:rsidR="00EE1BCD" w:rsidRPr="000304E9">
        <w:t xml:space="preserve"> и касается е</w:t>
      </w:r>
      <w:r w:rsidR="00045999">
        <w:t>ё</w:t>
      </w:r>
      <w:r w:rsidR="00EE1BCD" w:rsidRPr="000304E9">
        <w:t xml:space="preserve"> только ступнями и головой</w:t>
      </w:r>
      <w:r w:rsidR="00D012FF" w:rsidRPr="000304E9">
        <w:t>,</w:t>
      </w:r>
      <w:r w:rsidR="00EE1BCD" w:rsidRPr="000304E9">
        <w:t xml:space="preserve"> при этом голова может </w:t>
      </w:r>
      <w:r w:rsidR="009D0BB9" w:rsidRPr="000304E9">
        <w:t>находиться</w:t>
      </w:r>
      <w:r w:rsidR="00EE1BCD" w:rsidRPr="000304E9">
        <w:t xml:space="preserve"> на туловище </w:t>
      </w:r>
      <w:r w:rsidR="00D012FF" w:rsidRPr="000304E9">
        <w:t>спортсмена</w:t>
      </w:r>
      <w:r w:rsidR="00EE1BCD" w:rsidRPr="000304E9">
        <w:t>, приравнивается к положению «на спине»;</w:t>
      </w:r>
    </w:p>
    <w:p w:rsidR="00EE1BCD" w:rsidRPr="000304E9" w:rsidRDefault="00FB0A9A" w:rsidP="00D41E6D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t>«</w:t>
      </w:r>
      <w:r w:rsidR="00EE1BCD" w:rsidRPr="000304E9">
        <w:t>на боку</w:t>
      </w:r>
      <w:r w:rsidRPr="000304E9">
        <w:t>»</w:t>
      </w:r>
      <w:r w:rsidR="00045999">
        <w:t xml:space="preserve"> – </w:t>
      </w:r>
      <w:r w:rsidR="00AD6EA9">
        <w:t xml:space="preserve">в </w:t>
      </w:r>
      <w:r w:rsidR="00EE1BCD" w:rsidRPr="000304E9">
        <w:t>положени</w:t>
      </w:r>
      <w:r w:rsidR="00AD6EA9">
        <w:t>и</w:t>
      </w:r>
      <w:r w:rsidR="00EE1BCD" w:rsidRPr="000304E9">
        <w:t xml:space="preserve">, при котором </w:t>
      </w:r>
      <w:r w:rsidR="00D012FF" w:rsidRPr="000304E9">
        <w:t>спортсмен</w:t>
      </w:r>
      <w:r w:rsidR="00EE1BCD" w:rsidRPr="000304E9">
        <w:t xml:space="preserve"> касается </w:t>
      </w:r>
      <w:r w:rsidR="00130811" w:rsidRPr="000304E9">
        <w:t>площадки</w:t>
      </w:r>
      <w:r w:rsidR="00EE1BCD" w:rsidRPr="000304E9">
        <w:t xml:space="preserve"> одной лопаткой, а его спина на уровне лопаток образует по отношению к ковру угол до 90 градусов; положение «полумост», при котором </w:t>
      </w:r>
      <w:r w:rsidR="00D012FF" w:rsidRPr="000304E9">
        <w:t>спортсмен</w:t>
      </w:r>
      <w:r w:rsidR="00EE1BCD" w:rsidRPr="000304E9">
        <w:t xml:space="preserve"> находится спиной к </w:t>
      </w:r>
      <w:r w:rsidR="00130811" w:rsidRPr="000304E9">
        <w:t>площадке</w:t>
      </w:r>
      <w:r w:rsidR="009D0BB9" w:rsidRPr="000304E9">
        <w:t xml:space="preserve"> и касается е</w:t>
      </w:r>
      <w:r w:rsidR="00AD6EA9">
        <w:t>ё</w:t>
      </w:r>
      <w:r w:rsidR="009D0BB9" w:rsidRPr="000304E9">
        <w:t xml:space="preserve"> ступнями </w:t>
      </w:r>
      <w:r w:rsidR="00EE1BCD" w:rsidRPr="000304E9">
        <w:t xml:space="preserve">ног, головой и плечом при этом голова и плечо может </w:t>
      </w:r>
      <w:r w:rsidR="009D0BB9" w:rsidRPr="000304E9">
        <w:t>находиться</w:t>
      </w:r>
      <w:r w:rsidR="00EE1BCD" w:rsidRPr="000304E9">
        <w:t xml:space="preserve"> на туловище </w:t>
      </w:r>
      <w:r w:rsidR="00D012FF" w:rsidRPr="000304E9">
        <w:t>спортсмена</w:t>
      </w:r>
      <w:r w:rsidR="00EE1BCD" w:rsidRPr="000304E9">
        <w:t>, приравнивается к положению «на боку»;</w:t>
      </w:r>
    </w:p>
    <w:p w:rsidR="00D012FF" w:rsidRPr="000304E9" w:rsidRDefault="00FB0A9A" w:rsidP="00D41E6D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lastRenderedPageBreak/>
        <w:t>«</w:t>
      </w:r>
      <w:r w:rsidR="00EE1BCD" w:rsidRPr="000304E9">
        <w:t>на груди</w:t>
      </w:r>
      <w:r w:rsidRPr="000304E9">
        <w:t>»</w:t>
      </w:r>
      <w:r w:rsidR="00EE1BCD" w:rsidRPr="000304E9">
        <w:t xml:space="preserve"> и </w:t>
      </w:r>
      <w:r w:rsidRPr="000304E9">
        <w:t>«</w:t>
      </w:r>
      <w:r w:rsidR="00EE1BCD" w:rsidRPr="000304E9">
        <w:t>на животе</w:t>
      </w:r>
      <w:r w:rsidRPr="000304E9">
        <w:t>»</w:t>
      </w:r>
      <w:r w:rsidR="00AD6EA9">
        <w:t xml:space="preserve"> – в </w:t>
      </w:r>
      <w:r w:rsidR="00EE1BCD" w:rsidRPr="000304E9">
        <w:t>положени</w:t>
      </w:r>
      <w:r w:rsidR="00AD6EA9">
        <w:t>и</w:t>
      </w:r>
      <w:r w:rsidR="00EE1BCD" w:rsidRPr="000304E9">
        <w:t xml:space="preserve">, при котором </w:t>
      </w:r>
      <w:r w:rsidR="00D012FF" w:rsidRPr="000304E9">
        <w:t>спортсмен</w:t>
      </w:r>
      <w:r w:rsidR="00EE1BCD" w:rsidRPr="000304E9">
        <w:t xml:space="preserve"> касается </w:t>
      </w:r>
      <w:r w:rsidR="00130811" w:rsidRPr="000304E9">
        <w:t>площадки</w:t>
      </w:r>
      <w:r w:rsidR="00EE1BCD" w:rsidRPr="000304E9">
        <w:t xml:space="preserve"> грудью или животом, а его спина на уровне лопаток образует по отношению к </w:t>
      </w:r>
      <w:r w:rsidR="00130811" w:rsidRPr="000304E9">
        <w:t>площадке</w:t>
      </w:r>
      <w:r w:rsidR="00EE1BCD" w:rsidRPr="000304E9">
        <w:t xml:space="preserve"> тупой угол;</w:t>
      </w:r>
    </w:p>
    <w:p w:rsidR="00D012FF" w:rsidRPr="000304E9" w:rsidRDefault="00FB0A9A" w:rsidP="00D41E6D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t>«</w:t>
      </w:r>
      <w:r w:rsidR="00EE1BCD" w:rsidRPr="000304E9">
        <w:t>на ягодицах</w:t>
      </w:r>
      <w:r w:rsidRPr="000304E9">
        <w:t>»</w:t>
      </w:r>
      <w:r w:rsidR="00EE1BCD" w:rsidRPr="000304E9">
        <w:t xml:space="preserve"> или </w:t>
      </w:r>
      <w:r w:rsidRPr="000304E9">
        <w:t>«</w:t>
      </w:r>
      <w:r w:rsidR="00EE1BCD" w:rsidRPr="000304E9">
        <w:t>на пояснице</w:t>
      </w:r>
      <w:r w:rsidRPr="000304E9">
        <w:t>»</w:t>
      </w:r>
      <w:r w:rsidR="00AD6EA9">
        <w:t xml:space="preserve"> – в </w:t>
      </w:r>
      <w:r w:rsidR="00EE1BCD" w:rsidRPr="000304E9">
        <w:t>положени</w:t>
      </w:r>
      <w:r w:rsidR="00AD6EA9">
        <w:t>и</w:t>
      </w:r>
      <w:r w:rsidR="00EE1BCD" w:rsidRPr="000304E9">
        <w:t xml:space="preserve">, при котором </w:t>
      </w:r>
      <w:r w:rsidR="00D012FF" w:rsidRPr="000304E9">
        <w:t>спортсмен</w:t>
      </w:r>
      <w:r w:rsidR="00EE1BCD" w:rsidRPr="000304E9">
        <w:t xml:space="preserve"> касается </w:t>
      </w:r>
      <w:r w:rsidR="00130811" w:rsidRPr="000304E9">
        <w:t>площадки</w:t>
      </w:r>
      <w:r w:rsidR="00EE1BCD" w:rsidRPr="000304E9">
        <w:t xml:space="preserve"> одной (двумя) ягодицами или поясницей;</w:t>
      </w:r>
    </w:p>
    <w:p w:rsidR="00FB0A9A" w:rsidRPr="000304E9" w:rsidRDefault="00AD6EA9" w:rsidP="00D41E6D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</w:pPr>
      <w:r>
        <w:t>«</w:t>
      </w:r>
      <w:r w:rsidR="00EE1BCD" w:rsidRPr="000304E9">
        <w:t>на плече</w:t>
      </w:r>
      <w:r>
        <w:t>»</w:t>
      </w:r>
      <w:r w:rsidR="00EE1BCD" w:rsidRPr="000304E9">
        <w:t xml:space="preserve"> –</w:t>
      </w:r>
      <w:r>
        <w:t xml:space="preserve"> в </w:t>
      </w:r>
      <w:r w:rsidR="00EE1BCD" w:rsidRPr="000304E9">
        <w:t>положени</w:t>
      </w:r>
      <w:r>
        <w:t>и</w:t>
      </w:r>
      <w:r w:rsidR="00EE1BCD" w:rsidRPr="000304E9">
        <w:t xml:space="preserve">, при котором </w:t>
      </w:r>
      <w:r w:rsidR="00D012FF" w:rsidRPr="000304E9">
        <w:t>спортсмен</w:t>
      </w:r>
      <w:r w:rsidR="00EE1BCD" w:rsidRPr="000304E9">
        <w:t xml:space="preserve"> касае</w:t>
      </w:r>
      <w:r w:rsidR="00D012FF" w:rsidRPr="000304E9">
        <w:t xml:space="preserve">тся </w:t>
      </w:r>
      <w:r w:rsidR="00130811" w:rsidRPr="000304E9">
        <w:t>площадки</w:t>
      </w:r>
      <w:r w:rsidR="00D012FF" w:rsidRPr="000304E9">
        <w:t xml:space="preserve"> плечевым суставом или </w:t>
      </w:r>
      <w:r w:rsidR="00EE1BCD" w:rsidRPr="000304E9">
        <w:t>плечом, прижатым к туловищу;</w:t>
      </w:r>
    </w:p>
    <w:p w:rsidR="00FB0A9A" w:rsidRPr="000304E9" w:rsidRDefault="00FB0A9A" w:rsidP="00D41E6D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t>«н</w:t>
      </w:r>
      <w:r w:rsidR="00EE1BCD" w:rsidRPr="000304E9">
        <w:t>а коленях (колене)</w:t>
      </w:r>
      <w:r w:rsidRPr="000304E9">
        <w:t>»</w:t>
      </w:r>
      <w:r w:rsidR="00AD6EA9">
        <w:t xml:space="preserve"> – в </w:t>
      </w:r>
      <w:r w:rsidR="00EE1BCD" w:rsidRPr="000304E9">
        <w:t>положени</w:t>
      </w:r>
      <w:r w:rsidR="00AD6EA9">
        <w:t>и</w:t>
      </w:r>
      <w:r w:rsidR="00EE1BCD" w:rsidRPr="000304E9">
        <w:t>, при котором</w:t>
      </w:r>
      <w:r w:rsidRPr="000304E9">
        <w:t xml:space="preserve"> спортсмен касается </w:t>
      </w:r>
      <w:r w:rsidR="00130811" w:rsidRPr="000304E9">
        <w:t>площадки</w:t>
      </w:r>
      <w:r w:rsidRPr="000304E9">
        <w:t xml:space="preserve"> коленями </w:t>
      </w:r>
      <w:r w:rsidR="00EE1BCD" w:rsidRPr="000304E9">
        <w:t xml:space="preserve">(коленом), при этом он может сидеть на своих икроножных мышцах, не касаясь ягодицами поверхности </w:t>
      </w:r>
      <w:r w:rsidR="00130811" w:rsidRPr="000304E9">
        <w:t>площадки</w:t>
      </w:r>
      <w:r w:rsidR="00EE1BCD" w:rsidRPr="000304E9">
        <w:t>;</w:t>
      </w:r>
    </w:p>
    <w:p w:rsidR="00C86F32" w:rsidRPr="000304E9" w:rsidRDefault="00FB0A9A" w:rsidP="00D41E6D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</w:pPr>
      <w:r w:rsidRPr="000304E9">
        <w:t>«</w:t>
      </w:r>
      <w:r w:rsidR="00EE1BCD" w:rsidRPr="000304E9">
        <w:t>на руках (руке)</w:t>
      </w:r>
      <w:r w:rsidRPr="000304E9">
        <w:t>»</w:t>
      </w:r>
      <w:r w:rsidR="00EE1BCD" w:rsidRPr="000304E9">
        <w:t xml:space="preserve"> – в положении, при котором </w:t>
      </w:r>
      <w:r w:rsidRPr="000304E9">
        <w:t xml:space="preserve">спортсмен касается поверхности </w:t>
      </w:r>
      <w:r w:rsidR="00130811" w:rsidRPr="000304E9">
        <w:t>площадки</w:t>
      </w:r>
      <w:r w:rsidRPr="000304E9">
        <w:t xml:space="preserve"> </w:t>
      </w:r>
      <w:r w:rsidR="00EE1BCD" w:rsidRPr="000304E9">
        <w:t xml:space="preserve">кистями </w:t>
      </w:r>
      <w:r w:rsidR="005809B4" w:rsidRPr="000304E9">
        <w:t>рук (руки);</w:t>
      </w:r>
    </w:p>
    <w:p w:rsidR="005809B4" w:rsidRPr="000304E9" w:rsidRDefault="005809B4" w:rsidP="005809B4">
      <w:pPr>
        <w:pStyle w:val="a4"/>
        <w:tabs>
          <w:tab w:val="left" w:pos="284"/>
        </w:tabs>
        <w:spacing w:before="0" w:beforeAutospacing="0" w:after="0" w:afterAutospacing="0"/>
      </w:pPr>
      <w:r w:rsidRPr="000304E9">
        <w:t xml:space="preserve">в) </w:t>
      </w:r>
      <w:r w:rsidR="00DB1FFB" w:rsidRPr="000304E9">
        <w:t>«в</w:t>
      </w:r>
      <w:r w:rsidRPr="000304E9">
        <w:t xml:space="preserve"> прыжке» - положение, при котором спортсмен ничем не касается </w:t>
      </w:r>
      <w:r w:rsidR="00130811" w:rsidRPr="000304E9">
        <w:t>площадки</w:t>
      </w:r>
      <w:r w:rsidRPr="000304E9">
        <w:t xml:space="preserve">, при этом сохраняет </w:t>
      </w:r>
      <w:r w:rsidR="00AD6EA9">
        <w:t>баланс</w:t>
      </w:r>
      <w:r w:rsidRPr="000304E9">
        <w:t xml:space="preserve"> и способность эффективно защищаться или атаковать.</w:t>
      </w:r>
    </w:p>
    <w:p w:rsidR="00343114" w:rsidRPr="000304E9" w:rsidRDefault="00F7236A" w:rsidP="00A667D5">
      <w:pPr>
        <w:pStyle w:val="ae"/>
      </w:pPr>
      <w:r w:rsidRPr="000304E9">
        <w:tab/>
      </w:r>
      <w:bookmarkStart w:id="30" w:name="_Toc283111931"/>
      <w:r w:rsidR="00DB1FFB" w:rsidRPr="000304E9">
        <w:t xml:space="preserve">5.3. </w:t>
      </w:r>
      <w:r w:rsidR="00A15437" w:rsidRPr="000304E9">
        <w:t>У</w:t>
      </w:r>
      <w:r w:rsidRPr="000304E9">
        <w:t>дары</w:t>
      </w:r>
      <w:r w:rsidR="00680E23" w:rsidRPr="000304E9">
        <w:t>:</w:t>
      </w:r>
      <w:bookmarkEnd w:id="30"/>
    </w:p>
    <w:p w:rsidR="00755624" w:rsidRPr="000304E9" w:rsidRDefault="00680E23" w:rsidP="00A5410C">
      <w:pPr>
        <w:pStyle w:val="a4"/>
        <w:tabs>
          <w:tab w:val="left" w:pos="0"/>
        </w:tabs>
        <w:spacing w:before="0" w:beforeAutospacing="0" w:after="0" w:afterAutospacing="0"/>
      </w:pPr>
      <w:r w:rsidRPr="000304E9">
        <w:t>а)</w:t>
      </w:r>
      <w:r w:rsidR="00A5410C" w:rsidRPr="000304E9">
        <w:t xml:space="preserve"> </w:t>
      </w:r>
      <w:r w:rsidR="00755624" w:rsidRPr="000304E9">
        <w:t>кулаком – движение кула</w:t>
      </w:r>
      <w:r w:rsidR="0042290B">
        <w:t>ка вперед по прямой или по дуге</w:t>
      </w:r>
      <w:r w:rsidR="00755624" w:rsidRPr="000304E9">
        <w:t xml:space="preserve"> с силой, приобретаемой от вращател</w:t>
      </w:r>
      <w:r w:rsidR="004325D6">
        <w:t>ьного движения плечевого</w:t>
      </w:r>
      <w:r w:rsidR="00755624" w:rsidRPr="000304E9">
        <w:t xml:space="preserve"> и локтевого сустав</w:t>
      </w:r>
      <w:r w:rsidR="004325D6">
        <w:t>ов</w:t>
      </w:r>
      <w:r w:rsidR="00755624" w:rsidRPr="000304E9">
        <w:t xml:space="preserve">. </w:t>
      </w:r>
      <w:r w:rsidR="004325D6">
        <w:t>Н</w:t>
      </w:r>
      <w:r w:rsidR="00E9510B" w:rsidRPr="000304E9">
        <w:t>аносится</w:t>
      </w:r>
      <w:r w:rsidR="00755624" w:rsidRPr="000304E9">
        <w:t xml:space="preserve"> п</w:t>
      </w:r>
      <w:r w:rsidR="00E9510B" w:rsidRPr="000304E9">
        <w:t>ередней</w:t>
      </w:r>
      <w:r w:rsidR="004325D6">
        <w:t xml:space="preserve"> и</w:t>
      </w:r>
      <w:r w:rsidR="00755624" w:rsidRPr="000304E9">
        <w:t xml:space="preserve"> </w:t>
      </w:r>
      <w:r w:rsidR="00E9510B" w:rsidRPr="000304E9">
        <w:t>тыльной частями кулака</w:t>
      </w:r>
      <w:r w:rsidR="0041676D" w:rsidRPr="000304E9">
        <w:t>;</w:t>
      </w:r>
    </w:p>
    <w:p w:rsidR="00755624" w:rsidRPr="000304E9" w:rsidRDefault="00755624" w:rsidP="00A5410C">
      <w:pPr>
        <w:pStyle w:val="a4"/>
        <w:tabs>
          <w:tab w:val="left" w:pos="0"/>
        </w:tabs>
        <w:spacing w:before="0" w:beforeAutospacing="0" w:after="0" w:afterAutospacing="0"/>
      </w:pPr>
      <w:r w:rsidRPr="000304E9">
        <w:t xml:space="preserve">б) локтем – </w:t>
      </w:r>
      <w:r w:rsidR="004325D6">
        <w:t xml:space="preserve">движение </w:t>
      </w:r>
      <w:r w:rsidR="00CF4F04">
        <w:t xml:space="preserve">руки, </w:t>
      </w:r>
      <w:r w:rsidR="004325D6">
        <w:t>согнутой в локтевом суставе</w:t>
      </w:r>
      <w:r w:rsidR="00CF4F04">
        <w:t>,</w:t>
      </w:r>
      <w:r w:rsidR="004325D6">
        <w:t xml:space="preserve"> </w:t>
      </w:r>
      <w:r w:rsidR="004325D6" w:rsidRPr="000304E9">
        <w:t>по прямой или по дуге, с силой, приобретаемой от вращател</w:t>
      </w:r>
      <w:r w:rsidR="004325D6">
        <w:t>ьного движения плечевого</w:t>
      </w:r>
      <w:r w:rsidR="004325D6" w:rsidRPr="000304E9">
        <w:t xml:space="preserve"> сустав</w:t>
      </w:r>
      <w:r w:rsidR="004325D6">
        <w:t>а. Наносится передней и тыльной частью локтевой кости</w:t>
      </w:r>
      <w:r w:rsidR="0041676D" w:rsidRPr="000304E9">
        <w:t>;</w:t>
      </w:r>
    </w:p>
    <w:p w:rsidR="00755624" w:rsidRPr="000304E9" w:rsidRDefault="00755624" w:rsidP="00A5410C">
      <w:pPr>
        <w:pStyle w:val="a4"/>
        <w:tabs>
          <w:tab w:val="left" w:pos="0"/>
        </w:tabs>
        <w:spacing w:before="0" w:beforeAutospacing="0" w:after="0" w:afterAutospacing="0"/>
      </w:pPr>
      <w:r w:rsidRPr="000304E9">
        <w:t xml:space="preserve">в) стопой – движение стопы вперёд по прямой или по дуге с силой, </w:t>
      </w:r>
      <w:r w:rsidR="0042290B">
        <w:t xml:space="preserve">приобретаемой от </w:t>
      </w:r>
      <w:r w:rsidRPr="000304E9">
        <w:t xml:space="preserve"> вращени</w:t>
      </w:r>
      <w:r w:rsidR="0042290B">
        <w:t xml:space="preserve">я тазобедренного </w:t>
      </w:r>
      <w:r w:rsidRPr="000304E9">
        <w:t>и колен</w:t>
      </w:r>
      <w:r w:rsidR="001D0D20">
        <w:t>ного суставов</w:t>
      </w:r>
      <w:r w:rsidRPr="000304E9">
        <w:t xml:space="preserve">. Удар </w:t>
      </w:r>
      <w:r w:rsidR="00E9510B" w:rsidRPr="000304E9">
        <w:t xml:space="preserve">стопой </w:t>
      </w:r>
      <w:r w:rsidRPr="000304E9">
        <w:t xml:space="preserve">может </w:t>
      </w:r>
      <w:r w:rsidR="00E9510B" w:rsidRPr="000304E9">
        <w:t>наноситься</w:t>
      </w:r>
      <w:r w:rsidRPr="000304E9">
        <w:t>: п</w:t>
      </w:r>
      <w:r w:rsidR="001D0D20">
        <w:t>одушечкой за пальцам</w:t>
      </w:r>
      <w:r w:rsidR="00AA2CCF">
        <w:t>и</w:t>
      </w:r>
      <w:r w:rsidR="001D0D20">
        <w:t>, подъёмом</w:t>
      </w:r>
      <w:r w:rsidRPr="000304E9">
        <w:t>, ребром стоп</w:t>
      </w:r>
      <w:r w:rsidR="0041676D" w:rsidRPr="000304E9">
        <w:t>ы</w:t>
      </w:r>
      <w:r w:rsidR="001D0D20">
        <w:t xml:space="preserve"> и</w:t>
      </w:r>
      <w:r w:rsidR="0041676D" w:rsidRPr="000304E9">
        <w:t xml:space="preserve"> пяткой;</w:t>
      </w:r>
    </w:p>
    <w:p w:rsidR="00755624" w:rsidRPr="000304E9" w:rsidRDefault="00755624" w:rsidP="00A5410C">
      <w:pPr>
        <w:pStyle w:val="a4"/>
        <w:tabs>
          <w:tab w:val="left" w:pos="0"/>
        </w:tabs>
        <w:spacing w:before="0" w:beforeAutospacing="0" w:after="0" w:afterAutospacing="0"/>
      </w:pPr>
      <w:r w:rsidRPr="000304E9">
        <w:t xml:space="preserve">г) коленом – </w:t>
      </w:r>
      <w:r w:rsidR="00CF4F04">
        <w:t>движение ноги, согнутой в коленном суставе, по прямой или по дуге</w:t>
      </w:r>
      <w:r w:rsidR="00CF4F04" w:rsidRPr="000304E9">
        <w:t xml:space="preserve"> с силой, приобретаемой от вращател</w:t>
      </w:r>
      <w:r w:rsidR="00CF4F04">
        <w:t>ьного движения тазобедренного сустава. Наносится передней частью бедренной кости</w:t>
      </w:r>
      <w:r w:rsidR="0041676D" w:rsidRPr="000304E9">
        <w:t>;</w:t>
      </w:r>
    </w:p>
    <w:p w:rsidR="005C1106" w:rsidRPr="000304E9" w:rsidRDefault="005C1106" w:rsidP="005C1106">
      <w:pPr>
        <w:pStyle w:val="a4"/>
        <w:spacing w:before="0" w:beforeAutospacing="0" w:after="0" w:afterAutospacing="0"/>
      </w:pPr>
      <w:r w:rsidRPr="000304E9">
        <w:t xml:space="preserve">д) </w:t>
      </w:r>
      <w:r w:rsidR="00DB1FFB" w:rsidRPr="000304E9">
        <w:t>у</w:t>
      </w:r>
      <w:r w:rsidRPr="000304E9">
        <w:t>да</w:t>
      </w:r>
      <w:r w:rsidR="00054387">
        <w:t xml:space="preserve">р должен быть контролируемым – </w:t>
      </w:r>
      <w:r w:rsidRPr="000304E9">
        <w:t>рука или нога должна вернуться после удара в исходн</w:t>
      </w:r>
      <w:r w:rsidR="00054387">
        <w:t>ое</w:t>
      </w:r>
      <w:r w:rsidRPr="000304E9">
        <w:t xml:space="preserve"> </w:t>
      </w:r>
      <w:r w:rsidR="00054387">
        <w:t>положение</w:t>
      </w:r>
      <w:r w:rsidRPr="000304E9">
        <w:t xml:space="preserve"> по траектории нанесения из устойчивого положения;</w:t>
      </w:r>
    </w:p>
    <w:p w:rsidR="005C1106" w:rsidRPr="000304E9" w:rsidRDefault="005C1106" w:rsidP="005C1106">
      <w:r w:rsidRPr="000304E9">
        <w:t xml:space="preserve">е)  </w:t>
      </w:r>
      <w:r w:rsidR="00DB1FFB" w:rsidRPr="000304E9">
        <w:t>п</w:t>
      </w:r>
      <w:r w:rsidRPr="000304E9">
        <w:t xml:space="preserve">ри нанесении удара </w:t>
      </w:r>
      <w:r w:rsidR="00C02C52">
        <w:t xml:space="preserve">кулаком, (стопой) </w:t>
      </w:r>
      <w:r w:rsidRPr="000304E9">
        <w:t>рука (нога) должна полностью выпрямиться в локтевом (коленном) суставе;</w:t>
      </w:r>
    </w:p>
    <w:p w:rsidR="005C1106" w:rsidRPr="000304E9" w:rsidRDefault="005C1106" w:rsidP="005C1106">
      <w:pPr>
        <w:pStyle w:val="a4"/>
        <w:spacing w:before="0" w:beforeAutospacing="0" w:after="0" w:afterAutospacing="0"/>
      </w:pPr>
      <w:r w:rsidRPr="000304E9">
        <w:t xml:space="preserve">ж) </w:t>
      </w:r>
      <w:r w:rsidR="00DB1FFB" w:rsidRPr="000304E9">
        <w:t>в</w:t>
      </w:r>
      <w:r w:rsidRPr="000304E9">
        <w:t>згляд должен быть на</w:t>
      </w:r>
      <w:r w:rsidR="00977099" w:rsidRPr="000304E9">
        <w:t xml:space="preserve">правлен в </w:t>
      </w:r>
      <w:r w:rsidR="00C02C52">
        <w:t>сторону</w:t>
      </w:r>
      <w:r w:rsidR="00977099" w:rsidRPr="000304E9">
        <w:t xml:space="preserve"> нанесения удара;</w:t>
      </w:r>
    </w:p>
    <w:p w:rsidR="005C1106" w:rsidRPr="000304E9" w:rsidRDefault="00DB1FFB" w:rsidP="005C1106">
      <w:r w:rsidRPr="000304E9">
        <w:t>з) к</w:t>
      </w:r>
      <w:r w:rsidR="005C1106" w:rsidRPr="000304E9">
        <w:t xml:space="preserve">орпус спортсмена, наносящего удары, не должен быть наклонен более </w:t>
      </w:r>
      <w:r w:rsidR="0064752E" w:rsidRPr="000304E9">
        <w:t>4</w:t>
      </w:r>
      <w:r w:rsidR="005C1106" w:rsidRPr="000304E9">
        <w:t>5 градусов от вертикального положения;</w:t>
      </w:r>
    </w:p>
    <w:p w:rsidR="005C1106" w:rsidRPr="000304E9" w:rsidRDefault="005C1106" w:rsidP="005C1106">
      <w:pPr>
        <w:pStyle w:val="a4"/>
        <w:tabs>
          <w:tab w:val="left" w:pos="284"/>
        </w:tabs>
        <w:spacing w:before="0" w:beforeAutospacing="0" w:after="0" w:afterAutospacing="0"/>
      </w:pPr>
      <w:r w:rsidRPr="000304E9">
        <w:rPr>
          <w:snapToGrid w:val="0"/>
        </w:rPr>
        <w:t xml:space="preserve">и) </w:t>
      </w:r>
      <w:r w:rsidR="00DB1FFB" w:rsidRPr="000304E9">
        <w:rPr>
          <w:snapToGrid w:val="0"/>
        </w:rPr>
        <w:t>с</w:t>
      </w:r>
      <w:r w:rsidRPr="000304E9">
        <w:t>ила удара должна достигаться за счет полного одномоментного использования совокупной энергии тела, включая стойку, корпус, рук</w:t>
      </w:r>
      <w:r w:rsidR="00C02C52">
        <w:t>и</w:t>
      </w:r>
      <w:r w:rsidRPr="000304E9">
        <w:t xml:space="preserve"> и ног</w:t>
      </w:r>
      <w:r w:rsidR="00C02C52">
        <w:t>и</w:t>
      </w:r>
      <w:r w:rsidRPr="000304E9">
        <w:t xml:space="preserve"> как единое целое;</w:t>
      </w:r>
    </w:p>
    <w:p w:rsidR="005C1106" w:rsidRPr="000304E9" w:rsidRDefault="005C1106" w:rsidP="005C1106">
      <w:r w:rsidRPr="000304E9">
        <w:t>к)</w:t>
      </w:r>
      <w:r w:rsidR="00DB1FFB" w:rsidRPr="000304E9">
        <w:t xml:space="preserve"> з</w:t>
      </w:r>
      <w:r w:rsidRPr="000304E9">
        <w:t>ачетные зоны нанесения ударов:</w:t>
      </w:r>
    </w:p>
    <w:p w:rsidR="005C1106" w:rsidRPr="000304E9" w:rsidRDefault="005C1106" w:rsidP="00D41E6D">
      <w:pPr>
        <w:numPr>
          <w:ilvl w:val="0"/>
          <w:numId w:val="5"/>
        </w:numPr>
        <w:tabs>
          <w:tab w:val="num" w:pos="284"/>
        </w:tabs>
        <w:ind w:left="0" w:firstLine="0"/>
      </w:pPr>
      <w:r w:rsidRPr="000304E9">
        <w:t>голова;</w:t>
      </w:r>
    </w:p>
    <w:p w:rsidR="005C1106" w:rsidRPr="000304E9" w:rsidRDefault="005C1106" w:rsidP="00D41E6D">
      <w:pPr>
        <w:numPr>
          <w:ilvl w:val="0"/>
          <w:numId w:val="5"/>
        </w:numPr>
        <w:tabs>
          <w:tab w:val="num" w:pos="284"/>
        </w:tabs>
        <w:ind w:left="0" w:firstLine="0"/>
      </w:pPr>
      <w:r w:rsidRPr="000304E9">
        <w:t>туловище выше линии пояса</w:t>
      </w:r>
      <w:r w:rsidR="00977099" w:rsidRPr="000304E9">
        <w:t>;</w:t>
      </w:r>
    </w:p>
    <w:p w:rsidR="005C1106" w:rsidRPr="000304E9" w:rsidRDefault="005C1106" w:rsidP="005C1106">
      <w:pPr>
        <w:pStyle w:val="a4"/>
        <w:spacing w:before="0" w:beforeAutospacing="0" w:after="0" w:afterAutospacing="0"/>
      </w:pPr>
      <w:r w:rsidRPr="000304E9">
        <w:t xml:space="preserve">л) </w:t>
      </w:r>
      <w:r w:rsidR="00DB1FFB" w:rsidRPr="000304E9">
        <w:t>в</w:t>
      </w:r>
      <w:r w:rsidRPr="000304E9">
        <w:t xml:space="preserve"> голову</w:t>
      </w:r>
      <w:r w:rsidR="003904FC" w:rsidRPr="000304E9">
        <w:t xml:space="preserve"> и спину</w:t>
      </w:r>
      <w:r w:rsidRPr="000304E9">
        <w:t xml:space="preserve"> разрешается наносить удары только с обозначением (до </w:t>
      </w:r>
      <w:smartTag w:uri="urn:schemas-microsoft-com:office:smarttags" w:element="metricconverter">
        <w:smartTagPr>
          <w:attr w:name="ProductID" w:val="5 см"/>
        </w:smartTagPr>
        <w:r w:rsidRPr="000304E9">
          <w:t>5 см</w:t>
        </w:r>
      </w:smartTag>
      <w:r w:rsidRPr="000304E9">
        <w:t>) или касанием. В переднюю и боковую части туловища контакт разрешен;</w:t>
      </w:r>
    </w:p>
    <w:p w:rsidR="005C1106" w:rsidRPr="000304E9" w:rsidRDefault="005C1106" w:rsidP="005C1106">
      <w:pPr>
        <w:pStyle w:val="a4"/>
        <w:tabs>
          <w:tab w:val="left" w:pos="284"/>
        </w:tabs>
        <w:spacing w:before="0" w:beforeAutospacing="0" w:after="0" w:afterAutospacing="0"/>
      </w:pPr>
      <w:r w:rsidRPr="000304E9">
        <w:t xml:space="preserve">м) </w:t>
      </w:r>
      <w:r w:rsidR="00DB1FFB" w:rsidRPr="000304E9">
        <w:t>у</w:t>
      </w:r>
      <w:r w:rsidRPr="000304E9">
        <w:t>дары оцениваются в положениях «стоя» и «в прыжке»;</w:t>
      </w:r>
    </w:p>
    <w:p w:rsidR="005C1106" w:rsidRPr="000304E9" w:rsidRDefault="005C1106" w:rsidP="005C1106">
      <w:pPr>
        <w:pStyle w:val="a4"/>
        <w:tabs>
          <w:tab w:val="left" w:pos="284"/>
        </w:tabs>
        <w:spacing w:before="0" w:beforeAutospacing="0" w:after="0" w:afterAutospacing="0"/>
      </w:pPr>
      <w:r w:rsidRPr="000304E9">
        <w:t xml:space="preserve">н) </w:t>
      </w:r>
      <w:r w:rsidR="00DB1FFB" w:rsidRPr="000304E9">
        <w:t>н</w:t>
      </w:r>
      <w:r w:rsidRPr="000304E9">
        <w:t>анесение ударов в положении «лежа» запрещено;</w:t>
      </w:r>
    </w:p>
    <w:p w:rsidR="0055318E" w:rsidRPr="000304E9" w:rsidRDefault="0055318E" w:rsidP="005C1106">
      <w:pPr>
        <w:pStyle w:val="a4"/>
        <w:tabs>
          <w:tab w:val="left" w:pos="284"/>
        </w:tabs>
        <w:spacing w:before="0" w:beforeAutospacing="0" w:after="0" w:afterAutospacing="0"/>
      </w:pPr>
      <w:r w:rsidRPr="000304E9">
        <w:t xml:space="preserve">о) </w:t>
      </w:r>
      <w:r w:rsidR="00DB1FFB" w:rsidRPr="000304E9">
        <w:t>у</w:t>
      </w:r>
      <w:r w:rsidRPr="000304E9">
        <w:t>дары не собранной в кулак рукой запрещены;</w:t>
      </w:r>
    </w:p>
    <w:p w:rsidR="00E318F4" w:rsidRPr="000304E9" w:rsidRDefault="0055318E" w:rsidP="006F2AE5">
      <w:pPr>
        <w:rPr>
          <w:snapToGrid w:val="0"/>
        </w:rPr>
      </w:pPr>
      <w:r w:rsidRPr="000304E9">
        <w:t>п</w:t>
      </w:r>
      <w:r w:rsidR="006F2AE5" w:rsidRPr="000304E9">
        <w:t xml:space="preserve">) </w:t>
      </w:r>
      <w:r w:rsidR="00DB1FFB" w:rsidRPr="000304E9">
        <w:t>п</w:t>
      </w:r>
      <w:r w:rsidR="006F2AE5" w:rsidRPr="000304E9">
        <w:t>осле нанесения удара спортсмен, нанёсший удар, должен быть</w:t>
      </w:r>
      <w:r w:rsidR="0041676D" w:rsidRPr="000304E9">
        <w:t xml:space="preserve"> </w:t>
      </w:r>
      <w:r w:rsidR="00E318F4" w:rsidRPr="000304E9">
        <w:rPr>
          <w:snapToGrid w:val="0"/>
        </w:rPr>
        <w:t>готов к продолжению поединка.</w:t>
      </w:r>
    </w:p>
    <w:p w:rsidR="00F7236A" w:rsidRPr="000304E9" w:rsidRDefault="00680E23" w:rsidP="00A667D5">
      <w:pPr>
        <w:pStyle w:val="ae"/>
      </w:pPr>
      <w:r w:rsidRPr="000304E9">
        <w:tab/>
      </w:r>
      <w:bookmarkStart w:id="31" w:name="_Toc283111932"/>
      <w:r w:rsidR="00F7236A" w:rsidRPr="000304E9">
        <w:t xml:space="preserve">5.4. </w:t>
      </w:r>
      <w:r w:rsidR="00A15437" w:rsidRPr="000304E9">
        <w:t>Б</w:t>
      </w:r>
      <w:r w:rsidR="00F7236A" w:rsidRPr="000304E9">
        <w:t>роски</w:t>
      </w:r>
      <w:r w:rsidR="008E757B" w:rsidRPr="000304E9">
        <w:t>:</w:t>
      </w:r>
      <w:bookmarkEnd w:id="31"/>
    </w:p>
    <w:p w:rsidR="00CF1796" w:rsidRPr="000304E9" w:rsidRDefault="00CF73B4" w:rsidP="00CF73B4">
      <w:pPr>
        <w:pStyle w:val="a4"/>
        <w:tabs>
          <w:tab w:val="left" w:pos="284"/>
        </w:tabs>
        <w:spacing w:before="0" w:beforeAutospacing="0" w:after="0" w:afterAutospacing="0"/>
        <w:outlineLvl w:val="0"/>
      </w:pPr>
      <w:r w:rsidRPr="000304E9">
        <w:t xml:space="preserve">а) </w:t>
      </w:r>
      <w:r w:rsidR="00DB1FFB" w:rsidRPr="000304E9">
        <w:t>б</w:t>
      </w:r>
      <w:r w:rsidRPr="000304E9">
        <w:t xml:space="preserve">росок – действие спортсмена в захвате или без него, в результате которого противник теряет равновесие и падает на </w:t>
      </w:r>
      <w:r w:rsidR="00130811" w:rsidRPr="000304E9">
        <w:t>площадку</w:t>
      </w:r>
      <w:r w:rsidRPr="000304E9">
        <w:t>, оказываясь в одном из положений</w:t>
      </w:r>
      <w:r w:rsidR="00DB1AA2" w:rsidRPr="000304E9">
        <w:t xml:space="preserve"> «лежа»;</w:t>
      </w:r>
    </w:p>
    <w:p w:rsidR="00CF1796" w:rsidRPr="000304E9" w:rsidRDefault="00CF1796" w:rsidP="00CF73B4">
      <w:pPr>
        <w:pStyle w:val="a4"/>
        <w:tabs>
          <w:tab w:val="left" w:pos="284"/>
        </w:tabs>
        <w:spacing w:before="0" w:beforeAutospacing="0" w:after="0" w:afterAutospacing="0"/>
        <w:outlineLvl w:val="0"/>
      </w:pPr>
      <w:r w:rsidRPr="000304E9">
        <w:t xml:space="preserve">б) </w:t>
      </w:r>
      <w:r w:rsidR="00DB1FFB" w:rsidRPr="000304E9">
        <w:t>с</w:t>
      </w:r>
      <w:r w:rsidR="00CF73B4" w:rsidRPr="000304E9">
        <w:t xml:space="preserve">читается, что бросок выполнен атакующим спортсменом </w:t>
      </w:r>
      <w:r w:rsidR="00D82E62">
        <w:t>«</w:t>
      </w:r>
      <w:r w:rsidR="00CF73B4" w:rsidRPr="000304E9">
        <w:t>без падения</w:t>
      </w:r>
      <w:r w:rsidR="00D82E62">
        <w:t>»</w:t>
      </w:r>
      <w:r w:rsidR="00CF73B4" w:rsidRPr="000304E9">
        <w:t xml:space="preserve">, если он во время броска (от его начала и до момента завершения) </w:t>
      </w:r>
      <w:r w:rsidR="00DB1AA2" w:rsidRPr="000304E9">
        <w:t>сохраняет свое положение «стоя»;</w:t>
      </w:r>
    </w:p>
    <w:p w:rsidR="00F74BF8" w:rsidRPr="000304E9" w:rsidRDefault="00CF1796" w:rsidP="00CF73B4">
      <w:pPr>
        <w:pStyle w:val="a4"/>
        <w:tabs>
          <w:tab w:val="left" w:pos="284"/>
        </w:tabs>
        <w:spacing w:before="0" w:beforeAutospacing="0" w:after="0" w:afterAutospacing="0"/>
        <w:outlineLvl w:val="0"/>
      </w:pPr>
      <w:r w:rsidRPr="000304E9">
        <w:lastRenderedPageBreak/>
        <w:t xml:space="preserve">в) </w:t>
      </w:r>
      <w:r w:rsidR="00DB1FFB" w:rsidRPr="000304E9">
        <w:t>б</w:t>
      </w:r>
      <w:r w:rsidR="00CF73B4" w:rsidRPr="000304E9">
        <w:t xml:space="preserve">росок считается выполненным </w:t>
      </w:r>
      <w:r w:rsidR="00D82E62">
        <w:t>«</w:t>
      </w:r>
      <w:r w:rsidR="00CF73B4" w:rsidRPr="000304E9">
        <w:t>с падением</w:t>
      </w:r>
      <w:r w:rsidR="00D82E62">
        <w:t>»</w:t>
      </w:r>
      <w:r w:rsidR="00CF73B4" w:rsidRPr="000304E9">
        <w:t xml:space="preserve"> атакующего спортсмена, если в процессе проведения броска он переходит в положение «лежа» или опирается на лежащего противника с целью сохра</w:t>
      </w:r>
      <w:r w:rsidR="00DB1AA2" w:rsidRPr="000304E9">
        <w:t>нить равновесие;</w:t>
      </w:r>
    </w:p>
    <w:p w:rsidR="00CF73B4" w:rsidRPr="000304E9" w:rsidRDefault="00F74BF8" w:rsidP="00CF73B4">
      <w:pPr>
        <w:pStyle w:val="a4"/>
        <w:tabs>
          <w:tab w:val="left" w:pos="284"/>
        </w:tabs>
        <w:spacing w:before="0" w:beforeAutospacing="0" w:after="0" w:afterAutospacing="0"/>
        <w:outlineLvl w:val="0"/>
      </w:pPr>
      <w:r w:rsidRPr="000304E9">
        <w:t xml:space="preserve">г) </w:t>
      </w:r>
      <w:r w:rsidR="00DB1FFB" w:rsidRPr="000304E9">
        <w:t>п</w:t>
      </w:r>
      <w:r w:rsidR="00CF73B4" w:rsidRPr="000304E9">
        <w:t>осле проведения эффективного и законченного броска поединок не останавливается, кроме случаев, когд</w:t>
      </w:r>
      <w:r w:rsidR="00DB1AA2" w:rsidRPr="000304E9">
        <w:t>а бросок приносит победное очко;</w:t>
      </w:r>
    </w:p>
    <w:p w:rsidR="00DB1AA2" w:rsidRPr="000304E9" w:rsidRDefault="00DB1AA2" w:rsidP="00CF73B4">
      <w:pPr>
        <w:pStyle w:val="a4"/>
        <w:tabs>
          <w:tab w:val="left" w:pos="284"/>
        </w:tabs>
        <w:spacing w:before="0" w:beforeAutospacing="0" w:after="0" w:afterAutospacing="0"/>
        <w:outlineLvl w:val="0"/>
      </w:pPr>
      <w:r w:rsidRPr="000304E9">
        <w:t xml:space="preserve">д) </w:t>
      </w:r>
      <w:r w:rsidR="00DB1FFB" w:rsidRPr="000304E9">
        <w:t>о</w:t>
      </w:r>
      <w:r w:rsidRPr="000304E9">
        <w:t>цениваются только броски, которые проводит спортсмен, находящийся до броска (до начала падения противника) в положении «стоя»;</w:t>
      </w:r>
    </w:p>
    <w:p w:rsidR="0055318E" w:rsidRPr="000304E9" w:rsidRDefault="0055318E" w:rsidP="00CF73B4">
      <w:pPr>
        <w:pStyle w:val="a4"/>
        <w:tabs>
          <w:tab w:val="left" w:pos="284"/>
        </w:tabs>
        <w:spacing w:before="0" w:beforeAutospacing="0" w:after="0" w:afterAutospacing="0"/>
        <w:outlineLvl w:val="0"/>
      </w:pPr>
      <w:r w:rsidRPr="000304E9">
        <w:t xml:space="preserve">е) </w:t>
      </w:r>
      <w:r w:rsidR="00A15437" w:rsidRPr="000304E9">
        <w:t>б</w:t>
      </w:r>
      <w:r w:rsidRPr="000304E9">
        <w:t>роски на голову, без страховки и с падением всем телом на атакуемого запрещены.</w:t>
      </w:r>
    </w:p>
    <w:p w:rsidR="00F7236A" w:rsidRPr="000304E9" w:rsidRDefault="00680E23" w:rsidP="00A667D5">
      <w:pPr>
        <w:pStyle w:val="ae"/>
      </w:pPr>
      <w:r w:rsidRPr="000304E9">
        <w:tab/>
      </w:r>
      <w:bookmarkStart w:id="32" w:name="_Toc283111933"/>
      <w:r w:rsidR="00F7236A" w:rsidRPr="000304E9">
        <w:t xml:space="preserve">5.5. </w:t>
      </w:r>
      <w:r w:rsidR="00A15437" w:rsidRPr="000304E9">
        <w:t>Б</w:t>
      </w:r>
      <w:r w:rsidR="00F7236A" w:rsidRPr="000304E9">
        <w:t>олевые приёмы</w:t>
      </w:r>
      <w:r w:rsidR="003E4E33">
        <w:t>:</w:t>
      </w:r>
      <w:bookmarkEnd w:id="32"/>
    </w:p>
    <w:p w:rsidR="00D1526C" w:rsidRPr="000304E9" w:rsidRDefault="00D1526C" w:rsidP="00313B51">
      <w:pPr>
        <w:pStyle w:val="a4"/>
        <w:tabs>
          <w:tab w:val="left" w:pos="0"/>
        </w:tabs>
        <w:spacing w:before="0" w:beforeAutospacing="0" w:after="0" w:afterAutospacing="0"/>
      </w:pPr>
      <w:r w:rsidRPr="000304E9">
        <w:t xml:space="preserve">а) </w:t>
      </w:r>
      <w:r w:rsidR="00A15437" w:rsidRPr="000304E9">
        <w:t>б</w:t>
      </w:r>
      <w:r w:rsidRPr="000304E9">
        <w:t>олевы</w:t>
      </w:r>
      <w:r w:rsidR="00313B51" w:rsidRPr="000304E9">
        <w:t xml:space="preserve">м приемом считается захват руки </w:t>
      </w:r>
      <w:r w:rsidRPr="000304E9">
        <w:t xml:space="preserve">или ноги </w:t>
      </w:r>
      <w:r w:rsidR="002A0A8C" w:rsidRPr="000304E9">
        <w:t>соперника</w:t>
      </w:r>
      <w:r w:rsidRPr="000304E9">
        <w:t>, который позволяет провести действие: перегибание (рычаг), вращение в суставе (узел), ущемление сухожилий или мышц (ущемление) и вынуждает проти</w:t>
      </w:r>
      <w:r w:rsidR="00D77D24" w:rsidRPr="000304E9">
        <w:t>вника признать себя побежденным</w:t>
      </w:r>
      <w:r w:rsidR="00CB4682" w:rsidRPr="000304E9">
        <w:t xml:space="preserve"> (подав сигнал о сдаче рукой или голосом) или в случае, когда рефери определил,</w:t>
      </w:r>
      <w:r w:rsidR="00D82E62">
        <w:t xml:space="preserve"> что атакуемый потерял сознание,</w:t>
      </w:r>
      <w:r w:rsidR="00CB4682" w:rsidRPr="000304E9">
        <w:t xml:space="preserve"> может получить травму</w:t>
      </w:r>
      <w:r w:rsidR="00D77D24" w:rsidRPr="000304E9">
        <w:t>;</w:t>
      </w:r>
    </w:p>
    <w:p w:rsidR="00D1526C" w:rsidRPr="000304E9" w:rsidRDefault="00B82820" w:rsidP="00D77D24">
      <w:pPr>
        <w:pStyle w:val="a4"/>
        <w:tabs>
          <w:tab w:val="left" w:pos="0"/>
        </w:tabs>
        <w:spacing w:before="0" w:beforeAutospacing="0" w:after="0" w:afterAutospacing="0"/>
      </w:pPr>
      <w:r w:rsidRPr="000304E9">
        <w:t>б</w:t>
      </w:r>
      <w:r w:rsidR="00313B51" w:rsidRPr="000304E9">
        <w:t xml:space="preserve">) </w:t>
      </w:r>
      <w:r w:rsidR="00A15437" w:rsidRPr="000304E9">
        <w:t>б</w:t>
      </w:r>
      <w:r w:rsidR="00D1526C" w:rsidRPr="000304E9">
        <w:t xml:space="preserve">олевые приемы в схватке разрешается проводить </w:t>
      </w:r>
      <w:r w:rsidR="00313B51" w:rsidRPr="000304E9">
        <w:t>в положениях «стоя» и «лежа»</w:t>
      </w:r>
      <w:r w:rsidR="00E42D39" w:rsidRPr="000304E9">
        <w:t xml:space="preserve"> в пределах зоны безопасности</w:t>
      </w:r>
      <w:r w:rsidR="00D77D24" w:rsidRPr="000304E9">
        <w:t>;</w:t>
      </w:r>
    </w:p>
    <w:p w:rsidR="00F7236A" w:rsidRPr="000304E9" w:rsidRDefault="00680E23" w:rsidP="00A667D5">
      <w:pPr>
        <w:pStyle w:val="ae"/>
      </w:pPr>
      <w:r w:rsidRPr="000304E9">
        <w:tab/>
      </w:r>
      <w:bookmarkStart w:id="33" w:name="_Toc283111934"/>
      <w:r w:rsidR="00F7236A" w:rsidRPr="000304E9">
        <w:t xml:space="preserve">5.6. </w:t>
      </w:r>
      <w:r w:rsidR="00A15437" w:rsidRPr="000304E9">
        <w:t>У</w:t>
      </w:r>
      <w:r w:rsidR="00F7236A" w:rsidRPr="000304E9">
        <w:t>душающие приёмы</w:t>
      </w:r>
      <w:r w:rsidR="003E4E33">
        <w:t>:</w:t>
      </w:r>
      <w:bookmarkEnd w:id="33"/>
    </w:p>
    <w:p w:rsidR="00F80405" w:rsidRPr="000304E9" w:rsidRDefault="00BD6407" w:rsidP="005809B4">
      <w:pPr>
        <w:pStyle w:val="a4"/>
        <w:tabs>
          <w:tab w:val="left" w:pos="284"/>
        </w:tabs>
        <w:spacing w:before="0" w:beforeAutospacing="0" w:after="0" w:afterAutospacing="0"/>
      </w:pPr>
      <w:r w:rsidRPr="000304E9">
        <w:t xml:space="preserve">а) </w:t>
      </w:r>
      <w:r w:rsidR="00A15437" w:rsidRPr="000304E9">
        <w:t>у</w:t>
      </w:r>
      <w:r w:rsidRPr="000304E9">
        <w:t xml:space="preserve">душающий приём – захват, в результате которого происходит сдавливание сонных артерий или мышц шеи противника, вынуждающий </w:t>
      </w:r>
      <w:r w:rsidR="00D82E62">
        <w:t xml:space="preserve">его </w:t>
      </w:r>
      <w:r w:rsidRPr="000304E9">
        <w:t>признать себя побеждённым</w:t>
      </w:r>
      <w:r w:rsidR="00D82E62" w:rsidRPr="00D82E62">
        <w:t xml:space="preserve"> </w:t>
      </w:r>
      <w:r w:rsidR="00D82E62" w:rsidRPr="000304E9">
        <w:t>или в случае, когда рефери определил, что атакуемый потерял сознание</w:t>
      </w:r>
      <w:r w:rsidR="00D82E62">
        <w:t>,</w:t>
      </w:r>
      <w:r w:rsidR="00D82E62" w:rsidRPr="000304E9">
        <w:t xml:space="preserve"> может получить травму</w:t>
      </w:r>
      <w:r w:rsidR="00C520BE" w:rsidRPr="000304E9">
        <w:t>;</w:t>
      </w:r>
    </w:p>
    <w:p w:rsidR="001C6FE5" w:rsidRPr="000304E9" w:rsidRDefault="00F80405" w:rsidP="005809B4">
      <w:pPr>
        <w:pStyle w:val="a4"/>
        <w:tabs>
          <w:tab w:val="left" w:pos="284"/>
        </w:tabs>
        <w:spacing w:before="0" w:beforeAutospacing="0" w:after="0" w:afterAutospacing="0"/>
      </w:pPr>
      <w:r w:rsidRPr="000304E9">
        <w:t xml:space="preserve">б) </w:t>
      </w:r>
      <w:r w:rsidR="00A15437" w:rsidRPr="000304E9">
        <w:t>з</w:t>
      </w:r>
      <w:r w:rsidR="00BD6407" w:rsidRPr="000304E9">
        <w:t>апрещается проводить удушающие приемы пальцами рук, прямым сдавливанием гортани или шейных позвонков, а также скручивающими шею д</w:t>
      </w:r>
      <w:r w:rsidR="000F1D1E">
        <w:t>вижениями</w:t>
      </w:r>
      <w:r w:rsidR="00C520BE" w:rsidRPr="000304E9">
        <w:t>;</w:t>
      </w:r>
    </w:p>
    <w:p w:rsidR="00F7236A" w:rsidRPr="000304E9" w:rsidRDefault="001C6FE5" w:rsidP="00BC1FA2">
      <w:pPr>
        <w:pStyle w:val="a4"/>
        <w:tabs>
          <w:tab w:val="left" w:pos="284"/>
        </w:tabs>
        <w:spacing w:before="0" w:beforeAutospacing="0" w:after="0" w:afterAutospacing="0"/>
      </w:pPr>
      <w:r w:rsidRPr="000304E9">
        <w:t xml:space="preserve">в) </w:t>
      </w:r>
      <w:r w:rsidR="000F1D1E">
        <w:t>запрещается</w:t>
      </w:r>
      <w:r w:rsidR="00F80405" w:rsidRPr="000304E9">
        <w:t xml:space="preserve"> зажимать сопернику</w:t>
      </w:r>
      <w:r w:rsidR="00C520BE" w:rsidRPr="000304E9">
        <w:t xml:space="preserve"> рот и нос.</w:t>
      </w:r>
    </w:p>
    <w:p w:rsidR="00F82482" w:rsidRPr="000304E9" w:rsidRDefault="00BC1FA2" w:rsidP="00A667D5">
      <w:pPr>
        <w:pStyle w:val="ae"/>
      </w:pPr>
      <w:r w:rsidRPr="000304E9">
        <w:tab/>
      </w:r>
      <w:bookmarkStart w:id="34" w:name="_Toc283111935"/>
      <w:r w:rsidR="00F82482" w:rsidRPr="000304E9">
        <w:t xml:space="preserve">5.7. </w:t>
      </w:r>
      <w:r w:rsidR="003E4E33">
        <w:t>К</w:t>
      </w:r>
      <w:r w:rsidR="00F82482" w:rsidRPr="000304E9">
        <w:t>асани</w:t>
      </w:r>
      <w:r w:rsidR="003E4E33">
        <w:t>е</w:t>
      </w:r>
      <w:r w:rsidR="00F82482" w:rsidRPr="000304E9">
        <w:t xml:space="preserve">, </w:t>
      </w:r>
      <w:r w:rsidR="003E4E33">
        <w:t>контакт</w:t>
      </w:r>
      <w:r w:rsidR="00F82482" w:rsidRPr="000304E9">
        <w:t xml:space="preserve"> и травм</w:t>
      </w:r>
      <w:r w:rsidR="003E4E33">
        <w:t>а:</w:t>
      </w:r>
      <w:bookmarkEnd w:id="34"/>
    </w:p>
    <w:p w:rsidR="00F82482" w:rsidRPr="000304E9" w:rsidRDefault="00F82482" w:rsidP="00F82482">
      <w:pPr>
        <w:tabs>
          <w:tab w:val="left" w:pos="284"/>
        </w:tabs>
        <w:rPr>
          <w:snapToGrid w:val="0"/>
        </w:rPr>
      </w:pPr>
      <w:r w:rsidRPr="000304E9">
        <w:rPr>
          <w:snapToGrid w:val="0"/>
        </w:rPr>
        <w:t xml:space="preserve">а) </w:t>
      </w:r>
      <w:r w:rsidR="008050BC" w:rsidRPr="000304E9">
        <w:rPr>
          <w:snapToGrid w:val="0"/>
        </w:rPr>
        <w:t>к</w:t>
      </w:r>
      <w:r w:rsidRPr="000304E9">
        <w:rPr>
          <w:snapToGrid w:val="0"/>
        </w:rPr>
        <w:t>асанием считается лёгкое в</w:t>
      </w:r>
      <w:r w:rsidR="00F8638D" w:rsidRPr="000304E9">
        <w:rPr>
          <w:snapToGrid w:val="0"/>
        </w:rPr>
        <w:t>оз</w:t>
      </w:r>
      <w:r w:rsidRPr="000304E9">
        <w:rPr>
          <w:snapToGrid w:val="0"/>
        </w:rPr>
        <w:t xml:space="preserve">действие ударной поверхности атакующего </w:t>
      </w:r>
      <w:r w:rsidR="00C004DD">
        <w:rPr>
          <w:snapToGrid w:val="0"/>
        </w:rPr>
        <w:t xml:space="preserve">на поверхность </w:t>
      </w:r>
      <w:r w:rsidRPr="000304E9">
        <w:rPr>
          <w:snapToGrid w:val="0"/>
        </w:rPr>
        <w:t>зачётн</w:t>
      </w:r>
      <w:r w:rsidR="00C004DD">
        <w:rPr>
          <w:snapToGrid w:val="0"/>
        </w:rPr>
        <w:t>ой</w:t>
      </w:r>
      <w:r w:rsidR="003E4E33">
        <w:rPr>
          <w:snapToGrid w:val="0"/>
        </w:rPr>
        <w:t xml:space="preserve"> зоны соперника;</w:t>
      </w:r>
    </w:p>
    <w:p w:rsidR="00F82482" w:rsidRPr="000304E9" w:rsidRDefault="00F82482" w:rsidP="00F82482">
      <w:pPr>
        <w:tabs>
          <w:tab w:val="left" w:pos="284"/>
        </w:tabs>
        <w:rPr>
          <w:snapToGrid w:val="0"/>
        </w:rPr>
      </w:pPr>
      <w:r w:rsidRPr="000304E9">
        <w:rPr>
          <w:snapToGrid w:val="0"/>
        </w:rPr>
        <w:t xml:space="preserve">б) </w:t>
      </w:r>
      <w:r w:rsidR="008050BC" w:rsidRPr="000304E9">
        <w:rPr>
          <w:snapToGrid w:val="0"/>
        </w:rPr>
        <w:t>к</w:t>
      </w:r>
      <w:r w:rsidRPr="000304E9">
        <w:rPr>
          <w:snapToGrid w:val="0"/>
        </w:rPr>
        <w:t xml:space="preserve">онтактом считается </w:t>
      </w:r>
      <w:r w:rsidR="003E4E33">
        <w:rPr>
          <w:snapToGrid w:val="0"/>
        </w:rPr>
        <w:t xml:space="preserve">воздействие ударной поверхности атакующего на </w:t>
      </w:r>
      <w:r w:rsidRPr="000304E9">
        <w:rPr>
          <w:snapToGrid w:val="0"/>
        </w:rPr>
        <w:t>поверхност</w:t>
      </w:r>
      <w:r w:rsidR="003E4E33">
        <w:rPr>
          <w:snapToGrid w:val="0"/>
        </w:rPr>
        <w:t>ь</w:t>
      </w:r>
      <w:r w:rsidRPr="000304E9">
        <w:rPr>
          <w:snapToGrid w:val="0"/>
        </w:rPr>
        <w:t xml:space="preserve"> </w:t>
      </w:r>
      <w:r w:rsidR="003E4E33">
        <w:rPr>
          <w:snapToGrid w:val="0"/>
        </w:rPr>
        <w:t xml:space="preserve">зачётной зоны </w:t>
      </w:r>
      <w:r w:rsidRPr="000304E9">
        <w:rPr>
          <w:snapToGrid w:val="0"/>
        </w:rPr>
        <w:t xml:space="preserve">соперника, приведшее к </w:t>
      </w:r>
      <w:r w:rsidR="003E4E33">
        <w:rPr>
          <w:snapToGrid w:val="0"/>
        </w:rPr>
        <w:t>незначительному</w:t>
      </w:r>
      <w:r w:rsidR="004D24D0">
        <w:rPr>
          <w:snapToGrid w:val="0"/>
        </w:rPr>
        <w:t xml:space="preserve"> нарушению целостности тканей;</w:t>
      </w:r>
    </w:p>
    <w:p w:rsidR="00F82482" w:rsidRPr="000304E9" w:rsidRDefault="00F82482" w:rsidP="00F82482">
      <w:pPr>
        <w:tabs>
          <w:tab w:val="left" w:pos="284"/>
        </w:tabs>
        <w:rPr>
          <w:snapToGrid w:val="0"/>
        </w:rPr>
      </w:pPr>
      <w:r w:rsidRPr="000304E9">
        <w:rPr>
          <w:snapToGrid w:val="0"/>
        </w:rPr>
        <w:t xml:space="preserve">в) </w:t>
      </w:r>
      <w:r w:rsidR="008050BC" w:rsidRPr="000304E9">
        <w:rPr>
          <w:snapToGrid w:val="0"/>
        </w:rPr>
        <w:t>т</w:t>
      </w:r>
      <w:r w:rsidRPr="000304E9">
        <w:rPr>
          <w:snapToGrid w:val="0"/>
        </w:rPr>
        <w:t xml:space="preserve">равмой считается нарушение целостности тканей и органов тела, полученное в результате </w:t>
      </w:r>
      <w:r w:rsidR="004D24D0">
        <w:rPr>
          <w:snapToGrid w:val="0"/>
        </w:rPr>
        <w:t>технических действий атакующего</w:t>
      </w:r>
      <w:r w:rsidRPr="000304E9">
        <w:rPr>
          <w:snapToGrid w:val="0"/>
        </w:rPr>
        <w:t>, сопровождающееся большим или</w:t>
      </w:r>
      <w:r w:rsidR="004D24D0">
        <w:rPr>
          <w:snapToGrid w:val="0"/>
        </w:rPr>
        <w:t xml:space="preserve"> меньшим нарушением их функций;</w:t>
      </w:r>
    </w:p>
    <w:p w:rsidR="00CA6692" w:rsidRPr="000304E9" w:rsidRDefault="00CA6692" w:rsidP="00CA6692">
      <w:pPr>
        <w:tabs>
          <w:tab w:val="num" w:pos="0"/>
        </w:tabs>
        <w:rPr>
          <w:snapToGrid w:val="0"/>
        </w:rPr>
      </w:pPr>
      <w:r w:rsidRPr="000304E9">
        <w:rPr>
          <w:snapToGrid w:val="0"/>
        </w:rPr>
        <w:t xml:space="preserve">г) </w:t>
      </w:r>
      <w:r w:rsidR="008050BC" w:rsidRPr="000304E9">
        <w:t>е</w:t>
      </w:r>
      <w:r w:rsidRPr="000304E9">
        <w:t xml:space="preserve">сли техническое действие было оценено рефери как касание, но в </w:t>
      </w:r>
      <w:r w:rsidR="004D24D0">
        <w:t>течени</w:t>
      </w:r>
      <w:r w:rsidRPr="000304E9">
        <w:t xml:space="preserve">е поединка выясняется, что </w:t>
      </w:r>
      <w:r w:rsidR="00551379">
        <w:t>оно</w:t>
      </w:r>
      <w:r w:rsidRPr="000304E9">
        <w:t xml:space="preserve"> должно было быть </w:t>
      </w:r>
      <w:r w:rsidR="00551379">
        <w:t>пере</w:t>
      </w:r>
      <w:r w:rsidRPr="000304E9">
        <w:t xml:space="preserve">квалифицировано </w:t>
      </w:r>
      <w:r w:rsidR="00551379">
        <w:t>в</w:t>
      </w:r>
      <w:r w:rsidRPr="000304E9">
        <w:t xml:space="preserve"> контакт, решение рефери отменяется, нарушитель наказывается, поединок продолжается.</w:t>
      </w:r>
    </w:p>
    <w:p w:rsidR="00BC1FA2" w:rsidRPr="000304E9" w:rsidRDefault="00BC1FA2" w:rsidP="00A667D5">
      <w:pPr>
        <w:pStyle w:val="ae"/>
        <w:ind w:firstLine="708"/>
      </w:pPr>
      <w:bookmarkStart w:id="35" w:name="_Toc283111936"/>
      <w:r w:rsidRPr="000304E9">
        <w:t>5.</w:t>
      </w:r>
      <w:r w:rsidR="00F47922" w:rsidRPr="000304E9">
        <w:t>8</w:t>
      </w:r>
      <w:r w:rsidRPr="000304E9">
        <w:t>. Начало и конец поединка:</w:t>
      </w:r>
      <w:bookmarkEnd w:id="35"/>
    </w:p>
    <w:p w:rsidR="00BC1FA2" w:rsidRPr="000304E9" w:rsidRDefault="008C50D5" w:rsidP="00BC1FA2">
      <w:pPr>
        <w:pStyle w:val="a4"/>
        <w:spacing w:before="0" w:beforeAutospacing="0" w:after="0" w:afterAutospacing="0"/>
      </w:pPr>
      <w:r w:rsidRPr="000304E9">
        <w:t xml:space="preserve">а) </w:t>
      </w:r>
      <w:r w:rsidR="008050BC" w:rsidRPr="000304E9">
        <w:t>д</w:t>
      </w:r>
      <w:r w:rsidR="00BC1FA2" w:rsidRPr="000304E9">
        <w:t xml:space="preserve">ля ведения </w:t>
      </w:r>
      <w:r w:rsidRPr="000304E9">
        <w:t>поединка</w:t>
      </w:r>
      <w:r w:rsidR="00BC1FA2" w:rsidRPr="000304E9">
        <w:t xml:space="preserve"> </w:t>
      </w:r>
      <w:r w:rsidRPr="000304E9">
        <w:t>спортсменов</w:t>
      </w:r>
      <w:r w:rsidR="00BC1FA2" w:rsidRPr="000304E9">
        <w:t xml:space="preserve"> вызывают на </w:t>
      </w:r>
      <w:r w:rsidR="00130811" w:rsidRPr="000304E9">
        <w:t>площадку</w:t>
      </w:r>
      <w:r w:rsidRPr="000304E9">
        <w:t>;</w:t>
      </w:r>
    </w:p>
    <w:p w:rsidR="00BC1FA2" w:rsidRPr="000304E9" w:rsidRDefault="005C0049" w:rsidP="00BC1FA2">
      <w:pPr>
        <w:pStyle w:val="a4"/>
        <w:spacing w:before="0" w:beforeAutospacing="0" w:after="0" w:afterAutospacing="0"/>
      </w:pPr>
      <w:r w:rsidRPr="000304E9">
        <w:t xml:space="preserve">б) </w:t>
      </w:r>
      <w:r w:rsidR="008050BC" w:rsidRPr="000304E9">
        <w:t>п</w:t>
      </w:r>
      <w:r w:rsidR="00BC1FA2" w:rsidRPr="000304E9">
        <w:t xml:space="preserve">еред началом </w:t>
      </w:r>
      <w:r w:rsidR="00E545CF" w:rsidRPr="000304E9">
        <w:t>поединка спортсмен</w:t>
      </w:r>
      <w:r w:rsidR="00BC1FA2" w:rsidRPr="000304E9">
        <w:t>, вызванный первым (в красн</w:t>
      </w:r>
      <w:r w:rsidR="00E545CF" w:rsidRPr="000304E9">
        <w:t>ых накладках</w:t>
      </w:r>
      <w:r w:rsidR="00BC1FA2" w:rsidRPr="000304E9">
        <w:t xml:space="preserve">), становится </w:t>
      </w:r>
      <w:r w:rsidR="00E545CF" w:rsidRPr="000304E9">
        <w:t xml:space="preserve">с правой стороны </w:t>
      </w:r>
      <w:r w:rsidR="00861282">
        <w:t>площадки относительно рефери</w:t>
      </w:r>
      <w:r w:rsidR="00BC1FA2" w:rsidRPr="000304E9">
        <w:t>, а его противник (в син</w:t>
      </w:r>
      <w:r w:rsidR="00E545CF" w:rsidRPr="000304E9">
        <w:t>их накладках</w:t>
      </w:r>
      <w:r w:rsidR="00BC1FA2" w:rsidRPr="000304E9">
        <w:t xml:space="preserve">) – </w:t>
      </w:r>
      <w:r w:rsidR="00E545CF" w:rsidRPr="000304E9">
        <w:t>с левой стороны</w:t>
      </w:r>
      <w:r w:rsidR="00BC1FA2" w:rsidRPr="000304E9">
        <w:t xml:space="preserve">. </w:t>
      </w:r>
      <w:r w:rsidR="00861282">
        <w:t>П</w:t>
      </w:r>
      <w:r w:rsidR="00BC1FA2" w:rsidRPr="000304E9">
        <w:t xml:space="preserve">о </w:t>
      </w:r>
      <w:r w:rsidR="00733182" w:rsidRPr="000304E9">
        <w:t>команде</w:t>
      </w:r>
      <w:r w:rsidR="00BC1FA2" w:rsidRPr="000304E9">
        <w:t xml:space="preserve"> </w:t>
      </w:r>
      <w:r w:rsidR="00161BC5" w:rsidRPr="000304E9">
        <w:t>рефери</w:t>
      </w:r>
      <w:r w:rsidR="00BC1FA2" w:rsidRPr="000304E9">
        <w:t xml:space="preserve"> </w:t>
      </w:r>
      <w:r w:rsidR="00861282">
        <w:t xml:space="preserve">спортсмены </w:t>
      </w:r>
      <w:r w:rsidR="00733182" w:rsidRPr="000304E9">
        <w:t xml:space="preserve">делают </w:t>
      </w:r>
      <w:r w:rsidR="00861282">
        <w:t>полу</w:t>
      </w:r>
      <w:r w:rsidR="00733182" w:rsidRPr="000304E9">
        <w:t xml:space="preserve">поклон и </w:t>
      </w:r>
      <w:r w:rsidR="006604AC" w:rsidRPr="000304E9">
        <w:t>выходят на отведенные места в</w:t>
      </w:r>
      <w:r w:rsidR="00BC1FA2" w:rsidRPr="000304E9">
        <w:t xml:space="preserve"> центр</w:t>
      </w:r>
      <w:r w:rsidR="006604AC" w:rsidRPr="000304E9">
        <w:t>е</w:t>
      </w:r>
      <w:r w:rsidR="00BC1FA2" w:rsidRPr="000304E9">
        <w:t xml:space="preserve"> </w:t>
      </w:r>
      <w:r w:rsidR="004233E2" w:rsidRPr="000304E9">
        <w:t>площадки</w:t>
      </w:r>
      <w:r w:rsidR="006604AC" w:rsidRPr="000304E9">
        <w:t>.</w:t>
      </w:r>
      <w:r w:rsidR="003C0909" w:rsidRPr="000304E9">
        <w:t xml:space="preserve"> </w:t>
      </w:r>
      <w:r w:rsidR="006604AC" w:rsidRPr="000304E9">
        <w:t>П</w:t>
      </w:r>
      <w:r w:rsidR="00EF40A2" w:rsidRPr="000304E9">
        <w:t xml:space="preserve">о команде рефери </w:t>
      </w:r>
      <w:r w:rsidR="00573CD1" w:rsidRPr="000304E9">
        <w:t xml:space="preserve">участники </w:t>
      </w:r>
      <w:r w:rsidR="00861282">
        <w:t>приветствуют друг друга полу</w:t>
      </w:r>
      <w:r w:rsidR="00294211" w:rsidRPr="000304E9">
        <w:t>поклоном</w:t>
      </w:r>
      <w:r w:rsidR="00223745" w:rsidRPr="000304E9">
        <w:t xml:space="preserve"> и переходят в положение ожидания</w:t>
      </w:r>
      <w:r w:rsidR="00BC1FA2" w:rsidRPr="000304E9">
        <w:t xml:space="preserve">. </w:t>
      </w:r>
      <w:r w:rsidR="00861282">
        <w:t>П</w:t>
      </w:r>
      <w:r w:rsidR="00BC1FA2" w:rsidRPr="000304E9">
        <w:t xml:space="preserve">о </w:t>
      </w:r>
      <w:r w:rsidR="006604AC" w:rsidRPr="000304E9">
        <w:t>команде</w:t>
      </w:r>
      <w:r w:rsidR="00BC1FA2" w:rsidRPr="000304E9">
        <w:t xml:space="preserve"> </w:t>
      </w:r>
      <w:r w:rsidR="006604AC" w:rsidRPr="000304E9">
        <w:t>рефери</w:t>
      </w:r>
      <w:r w:rsidR="00BC1FA2" w:rsidRPr="000304E9">
        <w:t xml:space="preserve"> начинают </w:t>
      </w:r>
      <w:r w:rsidR="006604AC" w:rsidRPr="000304E9">
        <w:t>поединок;</w:t>
      </w:r>
    </w:p>
    <w:p w:rsidR="00BC1FA2" w:rsidRPr="000304E9" w:rsidRDefault="00161BC5" w:rsidP="00BC1FA2">
      <w:pPr>
        <w:pStyle w:val="a4"/>
        <w:spacing w:before="0" w:beforeAutospacing="0" w:after="0" w:afterAutospacing="0"/>
      </w:pPr>
      <w:r w:rsidRPr="000304E9">
        <w:t xml:space="preserve">в) </w:t>
      </w:r>
      <w:r w:rsidR="004233E2" w:rsidRPr="000304E9">
        <w:t>п</w:t>
      </w:r>
      <w:r w:rsidR="007B3A4A" w:rsidRPr="000304E9">
        <w:t>оединок</w:t>
      </w:r>
      <w:r w:rsidR="00BC1FA2" w:rsidRPr="000304E9">
        <w:t xml:space="preserve"> заканчивается по звуковому сигналу</w:t>
      </w:r>
      <w:r w:rsidR="00475736">
        <w:t xml:space="preserve"> гонга</w:t>
      </w:r>
      <w:r w:rsidR="001C41B4" w:rsidRPr="000304E9">
        <w:t>, а не по команде рефери «стоп»</w:t>
      </w:r>
      <w:r w:rsidR="00D03781" w:rsidRPr="000304E9">
        <w:t>;</w:t>
      </w:r>
    </w:p>
    <w:p w:rsidR="000E4447" w:rsidRPr="000304E9" w:rsidRDefault="00161BC5" w:rsidP="00BC1FA2">
      <w:pPr>
        <w:pStyle w:val="a4"/>
        <w:spacing w:before="0" w:beforeAutospacing="0" w:after="0" w:afterAutospacing="0"/>
      </w:pPr>
      <w:r w:rsidRPr="000304E9">
        <w:t xml:space="preserve">г) </w:t>
      </w:r>
      <w:r w:rsidR="004233E2" w:rsidRPr="000304E9">
        <w:t>п</w:t>
      </w:r>
      <w:r w:rsidR="00E47C94" w:rsidRPr="000304E9">
        <w:t>осле объявления рефери результата поединка</w:t>
      </w:r>
      <w:r w:rsidR="00312892" w:rsidRPr="000304E9">
        <w:t xml:space="preserve">, участники делают </w:t>
      </w:r>
      <w:r w:rsidR="00641D0E">
        <w:t>полу</w:t>
      </w:r>
      <w:r w:rsidR="00312892" w:rsidRPr="000304E9">
        <w:t>поклон друг другу и обмениваются рукопожатием. При выходе</w:t>
      </w:r>
      <w:r w:rsidR="00130811" w:rsidRPr="000304E9">
        <w:t>,</w:t>
      </w:r>
      <w:r w:rsidR="00312892" w:rsidRPr="000304E9">
        <w:t xml:space="preserve"> на краю </w:t>
      </w:r>
      <w:r w:rsidR="00130811" w:rsidRPr="000304E9">
        <w:t>площадки</w:t>
      </w:r>
      <w:r w:rsidR="00312892" w:rsidRPr="000304E9">
        <w:t xml:space="preserve"> </w:t>
      </w:r>
      <w:r w:rsidR="008B5894" w:rsidRPr="000304E9">
        <w:t xml:space="preserve">спортсмены делают </w:t>
      </w:r>
      <w:r w:rsidR="00641D0E">
        <w:t>полу</w:t>
      </w:r>
      <w:r w:rsidR="008B5894" w:rsidRPr="000304E9">
        <w:t>поклон;</w:t>
      </w:r>
    </w:p>
    <w:p w:rsidR="00B52488" w:rsidRPr="000304E9" w:rsidRDefault="00B52488" w:rsidP="00B52488">
      <w:pPr>
        <w:pStyle w:val="a4"/>
        <w:spacing w:before="0" w:beforeAutospacing="0" w:after="0" w:afterAutospacing="0"/>
      </w:pPr>
      <w:r w:rsidRPr="000304E9">
        <w:t xml:space="preserve">д) </w:t>
      </w:r>
      <w:r w:rsidR="004233E2" w:rsidRPr="000304E9">
        <w:t>п</w:t>
      </w:r>
      <w:r w:rsidR="007D0D3F" w:rsidRPr="000304E9">
        <w:t>ри</w:t>
      </w:r>
      <w:r w:rsidRPr="000304E9">
        <w:t xml:space="preserve"> проведени</w:t>
      </w:r>
      <w:r w:rsidR="007D0D3F" w:rsidRPr="000304E9">
        <w:t>и</w:t>
      </w:r>
      <w:r w:rsidRPr="000304E9">
        <w:t xml:space="preserve"> командных </w:t>
      </w:r>
      <w:r w:rsidR="000236C8" w:rsidRPr="000304E9">
        <w:t>соревнований до и</w:t>
      </w:r>
      <w:r w:rsidR="007D0D3F" w:rsidRPr="000304E9">
        <w:t xml:space="preserve"> </w:t>
      </w:r>
      <w:r w:rsidRPr="000304E9">
        <w:t>по</w:t>
      </w:r>
      <w:r w:rsidR="007D0D3F" w:rsidRPr="000304E9">
        <w:t>сле</w:t>
      </w:r>
      <w:r w:rsidRPr="000304E9">
        <w:t xml:space="preserve"> </w:t>
      </w:r>
      <w:r w:rsidR="000236C8" w:rsidRPr="000304E9">
        <w:t xml:space="preserve">встречи, команды  </w:t>
      </w:r>
      <w:r w:rsidRPr="000304E9">
        <w:t xml:space="preserve">выстраиваются на внешних линиях </w:t>
      </w:r>
      <w:r w:rsidR="004233E2" w:rsidRPr="000304E9">
        <w:t>площадки</w:t>
      </w:r>
      <w:r w:rsidR="000236C8" w:rsidRPr="000304E9">
        <w:t>.</w:t>
      </w:r>
      <w:r w:rsidRPr="000304E9">
        <w:t xml:space="preserve"> </w:t>
      </w:r>
      <w:r w:rsidR="000236C8" w:rsidRPr="000304E9">
        <w:t xml:space="preserve">Результат встречи объявляется по окончании всех поединков участников команд. После объявления </w:t>
      </w:r>
      <w:r w:rsidRPr="000304E9">
        <w:t>рефери команд</w:t>
      </w:r>
      <w:r w:rsidR="000236C8" w:rsidRPr="000304E9">
        <w:t>ы</w:t>
      </w:r>
      <w:r w:rsidRPr="000304E9">
        <w:t>-</w:t>
      </w:r>
      <w:r w:rsidR="000236C8" w:rsidRPr="000304E9">
        <w:t>победительницы,</w:t>
      </w:r>
      <w:r w:rsidRPr="000304E9">
        <w:t xml:space="preserve"> </w:t>
      </w:r>
      <w:r w:rsidR="000236C8" w:rsidRPr="000304E9">
        <w:t>участники</w:t>
      </w:r>
      <w:r w:rsidR="0061573E" w:rsidRPr="000304E9">
        <w:t xml:space="preserve"> обмениваются </w:t>
      </w:r>
      <w:r w:rsidR="00641D0E">
        <w:t>полу</w:t>
      </w:r>
      <w:r w:rsidRPr="000304E9">
        <w:t xml:space="preserve">поклоном и </w:t>
      </w:r>
      <w:r w:rsidR="00B73620" w:rsidRPr="000304E9">
        <w:t>рукопожатиями</w:t>
      </w:r>
      <w:r w:rsidRPr="000304E9">
        <w:t>.</w:t>
      </w:r>
    </w:p>
    <w:p w:rsidR="004874F0" w:rsidRPr="000304E9" w:rsidRDefault="00A974FA" w:rsidP="00A667D5">
      <w:pPr>
        <w:pStyle w:val="ae"/>
      </w:pPr>
      <w:r w:rsidRPr="000304E9">
        <w:tab/>
      </w:r>
      <w:bookmarkStart w:id="36" w:name="_Toc283111937"/>
      <w:r w:rsidRPr="000304E9">
        <w:t>5.</w:t>
      </w:r>
      <w:r w:rsidR="00F47922" w:rsidRPr="000304E9">
        <w:t>9</w:t>
      </w:r>
      <w:r w:rsidRPr="000304E9">
        <w:t>.</w:t>
      </w:r>
      <w:r w:rsidR="00D32FEE" w:rsidRPr="000304E9">
        <w:t xml:space="preserve"> Ход и продолжительность поединка:</w:t>
      </w:r>
      <w:bookmarkEnd w:id="36"/>
    </w:p>
    <w:p w:rsidR="004874F0" w:rsidRPr="000304E9" w:rsidRDefault="004233E2" w:rsidP="00D32FEE">
      <w:r w:rsidRPr="000304E9">
        <w:lastRenderedPageBreak/>
        <w:t>а) п</w:t>
      </w:r>
      <w:r w:rsidR="004874F0" w:rsidRPr="000304E9">
        <w:t>родолжительностью поединка считается только эффективное</w:t>
      </w:r>
      <w:r w:rsidR="008226D1">
        <w:t xml:space="preserve"> </w:t>
      </w:r>
      <w:r w:rsidR="004874F0" w:rsidRPr="000304E9">
        <w:t>время, в которое происходят непосредственные действия спортсменов;</w:t>
      </w:r>
    </w:p>
    <w:p w:rsidR="00000661" w:rsidRPr="000304E9" w:rsidRDefault="009F6CE2" w:rsidP="009F6CE2">
      <w:r w:rsidRPr="000304E9">
        <w:t xml:space="preserve">б) </w:t>
      </w:r>
      <w:r w:rsidR="004233E2" w:rsidRPr="000304E9">
        <w:t>о</w:t>
      </w:r>
      <w:r w:rsidR="003D14F2">
        <w:t xml:space="preserve">тсчет времени </w:t>
      </w:r>
      <w:r w:rsidR="00000661" w:rsidRPr="000304E9">
        <w:t>поединк</w:t>
      </w:r>
      <w:r w:rsidR="003D14F2">
        <w:t>а</w:t>
      </w:r>
      <w:r w:rsidR="00000661" w:rsidRPr="000304E9">
        <w:t xml:space="preserve"> начинается </w:t>
      </w:r>
      <w:r w:rsidR="003D14F2">
        <w:t xml:space="preserve">и оканчивается </w:t>
      </w:r>
      <w:r w:rsidR="00000661" w:rsidRPr="000304E9">
        <w:t>по команде рефери</w:t>
      </w:r>
      <w:r w:rsidR="003D14F2">
        <w:t>, кроме финального сигнала гонга</w:t>
      </w:r>
      <w:r w:rsidR="00000661" w:rsidRPr="000304E9">
        <w:t xml:space="preserve">. Время перерывов не включается в </w:t>
      </w:r>
      <w:r w:rsidR="008226D1">
        <w:t>эффективное</w:t>
      </w:r>
      <w:r w:rsidR="00000661" w:rsidRPr="000304E9">
        <w:t xml:space="preserve"> время </w:t>
      </w:r>
      <w:r w:rsidR="0055712D" w:rsidRPr="000304E9">
        <w:t>поединка;</w:t>
      </w:r>
    </w:p>
    <w:p w:rsidR="009F4813" w:rsidRPr="000304E9" w:rsidRDefault="004233E2" w:rsidP="009F6CE2">
      <w:r w:rsidRPr="000304E9">
        <w:t>в) п</w:t>
      </w:r>
      <w:r w:rsidR="004874F0" w:rsidRPr="000304E9">
        <w:t xml:space="preserve">родолжительность поединка </w:t>
      </w:r>
      <w:r w:rsidR="009F4813" w:rsidRPr="000304E9">
        <w:t>устанавливается:</w:t>
      </w:r>
    </w:p>
    <w:p w:rsidR="009F4813" w:rsidRPr="000304E9" w:rsidRDefault="004874F0" w:rsidP="00D41E6D">
      <w:pPr>
        <w:numPr>
          <w:ilvl w:val="0"/>
          <w:numId w:val="24"/>
        </w:numPr>
        <w:tabs>
          <w:tab w:val="left" w:pos="284"/>
        </w:tabs>
        <w:ind w:left="0" w:firstLine="0"/>
      </w:pPr>
      <w:r w:rsidRPr="000304E9">
        <w:t>для мужчин</w:t>
      </w:r>
      <w:r w:rsidR="009F6CE2" w:rsidRPr="000304E9">
        <w:t>, юниоров, женщин и юниорок</w:t>
      </w:r>
      <w:r w:rsidRPr="000304E9">
        <w:t xml:space="preserve"> </w:t>
      </w:r>
      <w:r w:rsidR="009F4813" w:rsidRPr="000304E9">
        <w:t xml:space="preserve">– </w:t>
      </w:r>
      <w:r w:rsidR="000D0193" w:rsidRPr="000304E9">
        <w:t>3</w:t>
      </w:r>
      <w:r w:rsidRPr="000304E9">
        <w:t xml:space="preserve"> минуты</w:t>
      </w:r>
      <w:r w:rsidR="009F4813" w:rsidRPr="000304E9">
        <w:t>;</w:t>
      </w:r>
    </w:p>
    <w:p w:rsidR="004874F0" w:rsidRPr="000304E9" w:rsidRDefault="000D0193" w:rsidP="00D41E6D">
      <w:pPr>
        <w:numPr>
          <w:ilvl w:val="0"/>
          <w:numId w:val="24"/>
        </w:numPr>
        <w:tabs>
          <w:tab w:val="left" w:pos="284"/>
        </w:tabs>
        <w:ind w:left="0" w:firstLine="0"/>
      </w:pPr>
      <w:r w:rsidRPr="000304E9">
        <w:t xml:space="preserve">для </w:t>
      </w:r>
      <w:r w:rsidR="00BD5317" w:rsidRPr="000304E9">
        <w:t>младших юношей и девушек, старших юношей и девушек</w:t>
      </w:r>
      <w:r w:rsidR="009F4813" w:rsidRPr="000304E9">
        <w:t xml:space="preserve"> - </w:t>
      </w:r>
      <w:r w:rsidR="00BD5317" w:rsidRPr="000304E9">
        <w:t>2</w:t>
      </w:r>
      <w:r w:rsidR="004874F0" w:rsidRPr="000304E9">
        <w:t xml:space="preserve"> минуты;</w:t>
      </w:r>
    </w:p>
    <w:p w:rsidR="004874F0" w:rsidRPr="000304E9" w:rsidRDefault="007F7784" w:rsidP="007F7784">
      <w:r w:rsidRPr="000304E9">
        <w:t xml:space="preserve">г) </w:t>
      </w:r>
      <w:r w:rsidR="004874F0" w:rsidRPr="000304E9">
        <w:t>за 30 секунд до окончания эффективного в</w:t>
      </w:r>
      <w:r w:rsidR="008B12AB" w:rsidRPr="000304E9">
        <w:t>ремени, подается предупреждающий</w:t>
      </w:r>
      <w:r w:rsidR="004874F0" w:rsidRPr="000304E9">
        <w:t xml:space="preserve"> </w:t>
      </w:r>
      <w:r w:rsidR="008B12AB" w:rsidRPr="000304E9">
        <w:t>сигнал</w:t>
      </w:r>
      <w:r w:rsidR="004874F0" w:rsidRPr="000304E9">
        <w:t>, а в момент окончания эффективного времени подается звуковой сигна</w:t>
      </w:r>
      <w:r w:rsidR="004D05FC" w:rsidRPr="000304E9">
        <w:t>л, например, гонгом или сиреной;</w:t>
      </w:r>
    </w:p>
    <w:p w:rsidR="004F754C" w:rsidRPr="000304E9" w:rsidRDefault="004F754C" w:rsidP="007F7784">
      <w:r w:rsidRPr="000304E9">
        <w:t xml:space="preserve">д) </w:t>
      </w:r>
      <w:r w:rsidR="009B21F6" w:rsidRPr="000304E9">
        <w:t>н</w:t>
      </w:r>
      <w:r w:rsidR="00413CFC" w:rsidRPr="000304E9">
        <w:t>а выполнение броск</w:t>
      </w:r>
      <w:r w:rsidR="000D7D21">
        <w:t>ов</w:t>
      </w:r>
      <w:r w:rsidR="00413CFC" w:rsidRPr="000304E9">
        <w:t>, болевы</w:t>
      </w:r>
      <w:r w:rsidR="000D7D21">
        <w:t>х</w:t>
      </w:r>
      <w:r w:rsidR="00413CFC" w:rsidRPr="000304E9">
        <w:t xml:space="preserve"> </w:t>
      </w:r>
      <w:r w:rsidR="000D7D21">
        <w:t>и</w:t>
      </w:r>
      <w:r w:rsidR="00413CFC" w:rsidRPr="000304E9">
        <w:t xml:space="preserve"> удушающи</w:t>
      </w:r>
      <w:r w:rsidR="000D7D21">
        <w:t>х</w:t>
      </w:r>
      <w:r w:rsidR="00413CFC" w:rsidRPr="000304E9">
        <w:t xml:space="preserve"> приём</w:t>
      </w:r>
      <w:r w:rsidR="000D7D21">
        <w:t>ов</w:t>
      </w:r>
      <w:r w:rsidR="00413CFC" w:rsidRPr="000304E9">
        <w:t xml:space="preserve"> – отводится 20 секунд, отсчёт </w:t>
      </w:r>
      <w:r w:rsidR="00A907A6" w:rsidRPr="000304E9">
        <w:t>времени начинается с момента выполнения захвата атакующим;</w:t>
      </w:r>
    </w:p>
    <w:p w:rsidR="00D32FEE" w:rsidRPr="000304E9" w:rsidRDefault="00A907A6" w:rsidP="004F754C">
      <w:r w:rsidRPr="000304E9">
        <w:t>е</w:t>
      </w:r>
      <w:r w:rsidR="004F754C" w:rsidRPr="000304E9">
        <w:t xml:space="preserve">) </w:t>
      </w:r>
      <w:r w:rsidR="004874F0" w:rsidRPr="000304E9">
        <w:t xml:space="preserve">в случае равного счета, к моменту окончания эффективного времени, назначается дополнительное время </w:t>
      </w:r>
      <w:r w:rsidR="0055370F">
        <w:t xml:space="preserve">– </w:t>
      </w:r>
      <w:r w:rsidR="0021246D" w:rsidRPr="000304E9">
        <w:t>1</w:t>
      </w:r>
      <w:r w:rsidR="004874F0" w:rsidRPr="000304E9">
        <w:t xml:space="preserve"> минута. Если по окончании этой минуты счет равный – объявляется голосование бригады </w:t>
      </w:r>
      <w:r w:rsidR="008B12AB" w:rsidRPr="000304E9">
        <w:t>судей</w:t>
      </w:r>
      <w:r w:rsidR="001F7874" w:rsidRPr="000304E9">
        <w:t>;</w:t>
      </w:r>
    </w:p>
    <w:p w:rsidR="000C5AE5" w:rsidRPr="000304E9" w:rsidRDefault="009B21F6" w:rsidP="000C5AE5">
      <w:r w:rsidRPr="000304E9">
        <w:t>ж) у</w:t>
      </w:r>
      <w:r w:rsidR="000C5AE5" w:rsidRPr="000304E9">
        <w:t xml:space="preserve">частнику даётся </w:t>
      </w:r>
      <w:r w:rsidR="00F8638D" w:rsidRPr="000304E9">
        <w:t>2</w:t>
      </w:r>
      <w:r w:rsidR="000C5AE5" w:rsidRPr="000304E9">
        <w:t xml:space="preserve"> минут</w:t>
      </w:r>
      <w:r w:rsidR="00F8638D" w:rsidRPr="000304E9">
        <w:t>ы</w:t>
      </w:r>
      <w:r w:rsidR="000C5AE5" w:rsidRPr="000304E9">
        <w:t xml:space="preserve"> для выхода на </w:t>
      </w:r>
      <w:r w:rsidR="00130811" w:rsidRPr="000304E9">
        <w:t>площадку</w:t>
      </w:r>
      <w:r w:rsidR="00686310" w:rsidRPr="000304E9">
        <w:t>. Участник должен быть экипирован согласно Правилам соревнований</w:t>
      </w:r>
      <w:r w:rsidR="000C5AE5" w:rsidRPr="000304E9">
        <w:t>;</w:t>
      </w:r>
    </w:p>
    <w:p w:rsidR="00D32FEE" w:rsidRPr="000304E9" w:rsidRDefault="000C5AE5" w:rsidP="001F7874">
      <w:r w:rsidRPr="000304E9">
        <w:t>з</w:t>
      </w:r>
      <w:r w:rsidR="001F7874" w:rsidRPr="000304E9">
        <w:t xml:space="preserve">) </w:t>
      </w:r>
      <w:r w:rsidR="009B21F6" w:rsidRPr="000304E9">
        <w:t>в</w:t>
      </w:r>
      <w:r w:rsidR="00D32FEE" w:rsidRPr="000304E9">
        <w:t xml:space="preserve"> течение </w:t>
      </w:r>
      <w:r w:rsidR="00D84AEA" w:rsidRPr="000304E9">
        <w:t>поединка</w:t>
      </w:r>
      <w:r w:rsidR="00D32FEE" w:rsidRPr="000304E9">
        <w:t xml:space="preserve"> </w:t>
      </w:r>
      <w:r w:rsidR="00D84AEA" w:rsidRPr="000304E9">
        <w:t>участники</w:t>
      </w:r>
      <w:r w:rsidR="00D32FEE" w:rsidRPr="000304E9">
        <w:t xml:space="preserve"> не имеют права уходить за границ</w:t>
      </w:r>
      <w:r w:rsidR="0055370F">
        <w:t>ы</w:t>
      </w:r>
      <w:r w:rsidR="00D32FEE" w:rsidRPr="000304E9">
        <w:t xml:space="preserve"> </w:t>
      </w:r>
      <w:r w:rsidR="00130811" w:rsidRPr="000304E9">
        <w:t>площадки</w:t>
      </w:r>
      <w:r w:rsidR="00D32FEE" w:rsidRPr="000304E9">
        <w:t xml:space="preserve"> без разрешения </w:t>
      </w:r>
      <w:r w:rsidR="00D84AEA" w:rsidRPr="000304E9">
        <w:t>рефери;</w:t>
      </w:r>
    </w:p>
    <w:p w:rsidR="00D32FEE" w:rsidRPr="000304E9" w:rsidRDefault="000C5AE5" w:rsidP="00D84AEA">
      <w:r w:rsidRPr="000304E9">
        <w:t>и</w:t>
      </w:r>
      <w:r w:rsidR="00D84AEA" w:rsidRPr="000304E9">
        <w:t xml:space="preserve">) </w:t>
      </w:r>
      <w:r w:rsidR="009B21F6" w:rsidRPr="000304E9">
        <w:t>п</w:t>
      </w:r>
      <w:r w:rsidR="00D32FEE" w:rsidRPr="000304E9">
        <w:t>ри необходимости участник</w:t>
      </w:r>
      <w:r w:rsidR="0055370F">
        <w:t>,</w:t>
      </w:r>
      <w:r w:rsidR="00D32FEE" w:rsidRPr="000304E9">
        <w:t xml:space="preserve"> с разрешения </w:t>
      </w:r>
      <w:r w:rsidR="00D84AEA" w:rsidRPr="000304E9">
        <w:t>рефери</w:t>
      </w:r>
      <w:r w:rsidR="0055370F">
        <w:t>,</w:t>
      </w:r>
      <w:r w:rsidR="00D32FEE" w:rsidRPr="000304E9">
        <w:t xml:space="preserve"> может покинуть </w:t>
      </w:r>
      <w:r w:rsidR="00130811" w:rsidRPr="000304E9">
        <w:t>площадку</w:t>
      </w:r>
      <w:r w:rsidR="00D32FEE" w:rsidRPr="000304E9">
        <w:t xml:space="preserve"> для приведения в порядок </w:t>
      </w:r>
      <w:r w:rsidR="0055370F">
        <w:t>экипировки</w:t>
      </w:r>
      <w:r w:rsidR="00D84AEA" w:rsidRPr="000304E9">
        <w:t>;</w:t>
      </w:r>
    </w:p>
    <w:p w:rsidR="00F7236A" w:rsidRPr="000304E9" w:rsidRDefault="000C5AE5" w:rsidP="0054313D">
      <w:r w:rsidRPr="000304E9">
        <w:t>к</w:t>
      </w:r>
      <w:r w:rsidR="00D84AEA" w:rsidRPr="000304E9">
        <w:t xml:space="preserve">) </w:t>
      </w:r>
      <w:r w:rsidR="006C0279">
        <w:t>в течение одного поединка спортсмену отводится 5 минут на получение медицинской помощи</w:t>
      </w:r>
      <w:r w:rsidR="00390282" w:rsidRPr="000304E9">
        <w:t>;</w:t>
      </w:r>
    </w:p>
    <w:p w:rsidR="00F02904" w:rsidRPr="000304E9" w:rsidRDefault="000C5AE5" w:rsidP="0054313D">
      <w:r w:rsidRPr="000304E9">
        <w:t xml:space="preserve">л) </w:t>
      </w:r>
      <w:r w:rsidR="007510B2">
        <w:t>при остановке</w:t>
      </w:r>
      <w:r w:rsidRPr="000304E9">
        <w:t xml:space="preserve"> поединка </w:t>
      </w:r>
      <w:r w:rsidR="00B05AB9" w:rsidRPr="000304E9">
        <w:t xml:space="preserve">участники возвращаются на отведенные </w:t>
      </w:r>
      <w:r w:rsidR="007510B2">
        <w:t xml:space="preserve">им </w:t>
      </w:r>
      <w:r w:rsidR="00B05AB9" w:rsidRPr="000304E9">
        <w:t>места</w:t>
      </w:r>
      <w:r w:rsidR="00C34A0A" w:rsidRPr="000304E9">
        <w:t>;</w:t>
      </w:r>
    </w:p>
    <w:p w:rsidR="00C34A0A" w:rsidRPr="000304E9" w:rsidRDefault="00C34A0A" w:rsidP="0054313D">
      <w:r w:rsidRPr="000304E9">
        <w:t xml:space="preserve">м) </w:t>
      </w:r>
      <w:r w:rsidR="009B21F6" w:rsidRPr="000304E9">
        <w:t>о</w:t>
      </w:r>
      <w:r w:rsidRPr="000304E9">
        <w:t>тдых между поединками должен быть не менее 5 минут.</w:t>
      </w:r>
    </w:p>
    <w:p w:rsidR="008C23F7" w:rsidRPr="000304E9" w:rsidRDefault="008C23F7" w:rsidP="00A667D5">
      <w:pPr>
        <w:pStyle w:val="ae"/>
      </w:pPr>
      <w:r w:rsidRPr="000304E9">
        <w:tab/>
      </w:r>
      <w:bookmarkStart w:id="37" w:name="_Toc283111938"/>
      <w:r w:rsidRPr="000304E9">
        <w:t>5.</w:t>
      </w:r>
      <w:r w:rsidR="00F47922" w:rsidRPr="000304E9">
        <w:t>10</w:t>
      </w:r>
      <w:r w:rsidR="0095350D">
        <w:t>. Результаты и оценка поединка</w:t>
      </w:r>
      <w:r w:rsidRPr="000304E9">
        <w:t>:</w:t>
      </w:r>
      <w:bookmarkEnd w:id="37"/>
    </w:p>
    <w:p w:rsidR="008C23F7" w:rsidRPr="000304E9" w:rsidRDefault="00CF200A" w:rsidP="008C23F7">
      <w:r w:rsidRPr="000304E9">
        <w:t xml:space="preserve">а) </w:t>
      </w:r>
      <w:r w:rsidR="00E74908" w:rsidRPr="000304E9">
        <w:t>р</w:t>
      </w:r>
      <w:r w:rsidR="008C23F7" w:rsidRPr="000304E9">
        <w:t xml:space="preserve">езультатом </w:t>
      </w:r>
      <w:r w:rsidR="0095350D">
        <w:t>поединка</w:t>
      </w:r>
      <w:r w:rsidR="008C23F7" w:rsidRPr="000304E9">
        <w:t xml:space="preserve"> может быть победа одного из </w:t>
      </w:r>
      <w:r w:rsidR="00E23FC5" w:rsidRPr="000304E9">
        <w:t>участников</w:t>
      </w:r>
      <w:r w:rsidR="008C23F7" w:rsidRPr="000304E9">
        <w:t xml:space="preserve"> и поражение другого,</w:t>
      </w:r>
      <w:r w:rsidRPr="000304E9">
        <w:t xml:space="preserve"> а также поражение обоих </w:t>
      </w:r>
      <w:r w:rsidR="00E23FC5" w:rsidRPr="000304E9">
        <w:t>участников</w:t>
      </w:r>
      <w:r w:rsidRPr="000304E9">
        <w:t>;</w:t>
      </w:r>
    </w:p>
    <w:p w:rsidR="008C23F7" w:rsidRPr="000304E9" w:rsidRDefault="00EE46CB" w:rsidP="008C23F7">
      <w:r w:rsidRPr="000304E9">
        <w:t xml:space="preserve">б) </w:t>
      </w:r>
      <w:r w:rsidR="00E74908" w:rsidRPr="000304E9">
        <w:t>п</w:t>
      </w:r>
      <w:r w:rsidR="008C23F7" w:rsidRPr="000304E9">
        <w:t>обеда может быть:</w:t>
      </w:r>
    </w:p>
    <w:p w:rsidR="008C23F7" w:rsidRPr="000304E9" w:rsidRDefault="008C23F7" w:rsidP="00D41E6D">
      <w:pPr>
        <w:numPr>
          <w:ilvl w:val="0"/>
          <w:numId w:val="27"/>
        </w:numPr>
        <w:tabs>
          <w:tab w:val="left" w:pos="284"/>
        </w:tabs>
        <w:ind w:left="0" w:firstLine="0"/>
      </w:pPr>
      <w:r w:rsidRPr="000304E9">
        <w:t>чистой;</w:t>
      </w:r>
    </w:p>
    <w:p w:rsidR="008C23F7" w:rsidRPr="000304E9" w:rsidRDefault="008C23F7" w:rsidP="00D41E6D">
      <w:pPr>
        <w:numPr>
          <w:ilvl w:val="0"/>
          <w:numId w:val="27"/>
        </w:numPr>
        <w:tabs>
          <w:tab w:val="left" w:pos="284"/>
        </w:tabs>
        <w:ind w:left="0" w:firstLine="0"/>
      </w:pPr>
      <w:r w:rsidRPr="000304E9">
        <w:t>по баллам;</w:t>
      </w:r>
    </w:p>
    <w:p w:rsidR="008C23F7" w:rsidRPr="000304E9" w:rsidRDefault="0064131F" w:rsidP="00D41E6D">
      <w:pPr>
        <w:numPr>
          <w:ilvl w:val="0"/>
          <w:numId w:val="27"/>
        </w:numPr>
        <w:tabs>
          <w:tab w:val="left" w:pos="284"/>
        </w:tabs>
        <w:ind w:left="0" w:firstLine="0"/>
      </w:pPr>
      <w:r w:rsidRPr="000304E9">
        <w:t>по решению судей</w:t>
      </w:r>
      <w:r w:rsidR="008C23F7" w:rsidRPr="000304E9">
        <w:t>;</w:t>
      </w:r>
    </w:p>
    <w:p w:rsidR="003046AB" w:rsidRPr="000304E9" w:rsidRDefault="008C23F7" w:rsidP="003046AB">
      <w:pPr>
        <w:numPr>
          <w:ilvl w:val="0"/>
          <w:numId w:val="27"/>
        </w:numPr>
        <w:tabs>
          <w:tab w:val="left" w:pos="284"/>
        </w:tabs>
        <w:ind w:left="0" w:firstLine="0"/>
      </w:pPr>
      <w:r w:rsidRPr="000304E9">
        <w:t xml:space="preserve">по </w:t>
      </w:r>
      <w:r w:rsidR="00692D07" w:rsidRPr="000304E9">
        <w:t>нарушениям</w:t>
      </w:r>
      <w:r w:rsidRPr="000304E9">
        <w:t>;</w:t>
      </w:r>
    </w:p>
    <w:p w:rsidR="00DD4DE5" w:rsidRPr="000304E9" w:rsidRDefault="00DD4DE5" w:rsidP="00DD4DE5">
      <w:pPr>
        <w:tabs>
          <w:tab w:val="left" w:pos="284"/>
        </w:tabs>
      </w:pPr>
    </w:p>
    <w:p w:rsidR="00D90362" w:rsidRPr="000304E9" w:rsidRDefault="00D90362" w:rsidP="008C23F7">
      <w:r w:rsidRPr="000304E9">
        <w:t>Таблица №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559"/>
        <w:gridCol w:w="1807"/>
      </w:tblGrid>
      <w:tr w:rsidR="0044148B" w:rsidRPr="000304E9" w:rsidTr="00B231C1">
        <w:tc>
          <w:tcPr>
            <w:tcW w:w="534" w:type="dxa"/>
            <w:vMerge w:val="restart"/>
            <w:shd w:val="clear" w:color="auto" w:fill="F2F2F2"/>
            <w:vAlign w:val="center"/>
          </w:tcPr>
          <w:p w:rsidR="0044148B" w:rsidRPr="000304E9" w:rsidRDefault="0044148B" w:rsidP="00B231C1">
            <w:pPr>
              <w:jc w:val="center"/>
            </w:pPr>
            <w:r w:rsidRPr="000304E9">
              <w:t>№</w:t>
            </w:r>
          </w:p>
        </w:tc>
        <w:tc>
          <w:tcPr>
            <w:tcW w:w="5953" w:type="dxa"/>
            <w:vMerge w:val="restart"/>
            <w:shd w:val="clear" w:color="auto" w:fill="F2F2F2"/>
            <w:vAlign w:val="center"/>
          </w:tcPr>
          <w:p w:rsidR="0044148B" w:rsidRPr="000304E9" w:rsidRDefault="0044148B" w:rsidP="0095350D">
            <w:pPr>
              <w:jc w:val="center"/>
            </w:pPr>
            <w:r w:rsidRPr="000304E9">
              <w:t xml:space="preserve">Результат </w:t>
            </w:r>
            <w:r w:rsidR="0095350D">
              <w:t>поединка</w:t>
            </w:r>
          </w:p>
        </w:tc>
        <w:tc>
          <w:tcPr>
            <w:tcW w:w="3366" w:type="dxa"/>
            <w:gridSpan w:val="2"/>
            <w:shd w:val="clear" w:color="auto" w:fill="F2F2F2"/>
            <w:vAlign w:val="center"/>
          </w:tcPr>
          <w:p w:rsidR="0044148B" w:rsidRPr="000304E9" w:rsidRDefault="00835E63" w:rsidP="00B231C1">
            <w:pPr>
              <w:jc w:val="center"/>
            </w:pPr>
            <w:r w:rsidRPr="000304E9">
              <w:t>Штрафные баллы</w:t>
            </w:r>
          </w:p>
        </w:tc>
      </w:tr>
      <w:tr w:rsidR="0044148B" w:rsidRPr="000304E9" w:rsidTr="00B231C1">
        <w:tc>
          <w:tcPr>
            <w:tcW w:w="534" w:type="dxa"/>
            <w:vMerge/>
            <w:shd w:val="clear" w:color="auto" w:fill="F2F2F2"/>
            <w:vAlign w:val="center"/>
          </w:tcPr>
          <w:p w:rsidR="0044148B" w:rsidRPr="000304E9" w:rsidRDefault="0044148B" w:rsidP="00B231C1">
            <w:pPr>
              <w:jc w:val="center"/>
            </w:pPr>
          </w:p>
        </w:tc>
        <w:tc>
          <w:tcPr>
            <w:tcW w:w="5953" w:type="dxa"/>
            <w:vMerge/>
            <w:shd w:val="clear" w:color="auto" w:fill="F2F2F2"/>
            <w:vAlign w:val="center"/>
          </w:tcPr>
          <w:p w:rsidR="0044148B" w:rsidRPr="000304E9" w:rsidRDefault="0044148B" w:rsidP="00B231C1">
            <w:pPr>
              <w:jc w:val="center"/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4148B" w:rsidRPr="000304E9" w:rsidRDefault="0044148B" w:rsidP="00B231C1">
            <w:pPr>
              <w:jc w:val="center"/>
            </w:pPr>
            <w:r w:rsidRPr="000304E9">
              <w:t>победителю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44148B" w:rsidRPr="000304E9" w:rsidRDefault="0044148B" w:rsidP="00B231C1">
            <w:pPr>
              <w:jc w:val="center"/>
            </w:pPr>
            <w:r w:rsidRPr="000304E9">
              <w:t>побежденному</w:t>
            </w:r>
          </w:p>
        </w:tc>
      </w:tr>
      <w:tr w:rsidR="0044148B" w:rsidRPr="000304E9" w:rsidTr="00B231C1">
        <w:tc>
          <w:tcPr>
            <w:tcW w:w="534" w:type="dxa"/>
          </w:tcPr>
          <w:p w:rsidR="0044148B" w:rsidRPr="000304E9" w:rsidRDefault="00C15F5C" w:rsidP="00B231C1">
            <w:pPr>
              <w:jc w:val="center"/>
            </w:pPr>
            <w:r w:rsidRPr="000304E9">
              <w:t>1</w:t>
            </w:r>
          </w:p>
        </w:tc>
        <w:tc>
          <w:tcPr>
            <w:tcW w:w="5953" w:type="dxa"/>
          </w:tcPr>
          <w:p w:rsidR="00985417" w:rsidRPr="000304E9" w:rsidRDefault="00CC2342" w:rsidP="00D928D9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Чистая победа:</w:t>
            </w:r>
          </w:p>
          <w:p w:rsidR="003D6E68" w:rsidRPr="000304E9" w:rsidRDefault="00CC2342" w:rsidP="003D6E68">
            <w:pPr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а) </w:t>
            </w:r>
            <w:r w:rsidR="00260A00" w:rsidRPr="000304E9">
              <w:rPr>
                <w:sz w:val="20"/>
                <w:szCs w:val="20"/>
              </w:rPr>
              <w:t>болевой приём;</w:t>
            </w:r>
          </w:p>
          <w:p w:rsidR="00985417" w:rsidRPr="000304E9" w:rsidRDefault="001F5707" w:rsidP="003D6E68">
            <w:pPr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б) </w:t>
            </w:r>
            <w:r w:rsidR="00641DE4">
              <w:rPr>
                <w:sz w:val="20"/>
                <w:szCs w:val="20"/>
              </w:rPr>
              <w:t>сбивание дыхания;</w:t>
            </w:r>
          </w:p>
          <w:p w:rsidR="00985417" w:rsidRPr="000304E9" w:rsidRDefault="001F5707" w:rsidP="003D6E68">
            <w:pPr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в) </w:t>
            </w:r>
            <w:r w:rsidR="00985417" w:rsidRPr="000304E9">
              <w:rPr>
                <w:sz w:val="20"/>
                <w:szCs w:val="20"/>
              </w:rPr>
              <w:t>с явным преимуществом (</w:t>
            </w:r>
            <w:r w:rsidR="00F37CB8" w:rsidRPr="000304E9">
              <w:rPr>
                <w:sz w:val="20"/>
                <w:szCs w:val="20"/>
              </w:rPr>
              <w:t xml:space="preserve">для юниоров, юниорок, мужчин, женщин - </w:t>
            </w:r>
            <w:r w:rsidR="00985417" w:rsidRPr="000304E9">
              <w:rPr>
                <w:sz w:val="20"/>
                <w:szCs w:val="20"/>
              </w:rPr>
              <w:t xml:space="preserve">разница </w:t>
            </w:r>
            <w:r w:rsidR="001E42A2" w:rsidRPr="000304E9">
              <w:rPr>
                <w:sz w:val="20"/>
                <w:szCs w:val="20"/>
              </w:rPr>
              <w:t>8</w:t>
            </w:r>
            <w:r w:rsidR="00985417" w:rsidRPr="000304E9">
              <w:rPr>
                <w:sz w:val="20"/>
                <w:szCs w:val="20"/>
              </w:rPr>
              <w:t xml:space="preserve"> баллов и более</w:t>
            </w:r>
            <w:r w:rsidR="00F37CB8" w:rsidRPr="000304E9">
              <w:rPr>
                <w:sz w:val="20"/>
                <w:szCs w:val="20"/>
              </w:rPr>
              <w:t>; для младших юношей, младших девушек, старших юношей, старших девушек -  разница 6 баллов и более</w:t>
            </w:r>
            <w:r w:rsidR="00985417" w:rsidRPr="000304E9">
              <w:rPr>
                <w:sz w:val="20"/>
                <w:szCs w:val="20"/>
              </w:rPr>
              <w:t>);</w:t>
            </w:r>
          </w:p>
          <w:p w:rsidR="00985417" w:rsidRPr="000304E9" w:rsidRDefault="001F5707" w:rsidP="003D6E68">
            <w:pPr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г) </w:t>
            </w:r>
            <w:r w:rsidR="00985417" w:rsidRPr="000304E9">
              <w:rPr>
                <w:sz w:val="20"/>
                <w:szCs w:val="20"/>
              </w:rPr>
              <w:t xml:space="preserve">при невозможности </w:t>
            </w:r>
            <w:r w:rsidR="001603A5" w:rsidRPr="000304E9">
              <w:rPr>
                <w:sz w:val="20"/>
                <w:szCs w:val="20"/>
              </w:rPr>
              <w:t>соперника</w:t>
            </w:r>
            <w:r w:rsidR="00EA239F" w:rsidRPr="000304E9">
              <w:rPr>
                <w:sz w:val="20"/>
                <w:szCs w:val="20"/>
              </w:rPr>
              <w:t xml:space="preserve"> </w:t>
            </w:r>
            <w:r w:rsidR="00985417" w:rsidRPr="000304E9">
              <w:rPr>
                <w:sz w:val="20"/>
                <w:szCs w:val="20"/>
              </w:rPr>
              <w:t xml:space="preserve">продолжать </w:t>
            </w:r>
            <w:r w:rsidR="001603A5" w:rsidRPr="000304E9">
              <w:rPr>
                <w:sz w:val="20"/>
                <w:szCs w:val="20"/>
              </w:rPr>
              <w:t>поединок</w:t>
            </w:r>
            <w:r w:rsidR="00985417" w:rsidRPr="000304E9">
              <w:rPr>
                <w:sz w:val="20"/>
                <w:szCs w:val="20"/>
              </w:rPr>
              <w:t xml:space="preserve"> (отказ, травма,</w:t>
            </w:r>
            <w:r w:rsidR="005F35F7" w:rsidRPr="000304E9">
              <w:rPr>
                <w:sz w:val="20"/>
                <w:szCs w:val="20"/>
              </w:rPr>
              <w:t xml:space="preserve"> </w:t>
            </w:r>
            <w:r w:rsidR="00985417" w:rsidRPr="000304E9">
              <w:rPr>
                <w:sz w:val="20"/>
                <w:szCs w:val="20"/>
              </w:rPr>
              <w:t>просрочено время на медицинскую помощь);</w:t>
            </w:r>
          </w:p>
          <w:p w:rsidR="0044148B" w:rsidRPr="000304E9" w:rsidRDefault="001F5707" w:rsidP="001603A5">
            <w:r w:rsidRPr="000304E9">
              <w:rPr>
                <w:sz w:val="20"/>
                <w:szCs w:val="20"/>
              </w:rPr>
              <w:t xml:space="preserve">д) </w:t>
            </w:r>
            <w:r w:rsidR="00985417" w:rsidRPr="000304E9">
              <w:rPr>
                <w:sz w:val="20"/>
                <w:szCs w:val="20"/>
              </w:rPr>
              <w:t xml:space="preserve">дисквалификация </w:t>
            </w:r>
            <w:r w:rsidR="001603A5" w:rsidRPr="000304E9">
              <w:rPr>
                <w:sz w:val="20"/>
                <w:szCs w:val="20"/>
              </w:rPr>
              <w:t>соперника</w:t>
            </w:r>
            <w:r w:rsidR="00985417" w:rsidRPr="000304E9">
              <w:rPr>
                <w:sz w:val="20"/>
                <w:szCs w:val="20"/>
              </w:rPr>
              <w:t xml:space="preserve"> за нарушение Правил.</w:t>
            </w:r>
          </w:p>
        </w:tc>
        <w:tc>
          <w:tcPr>
            <w:tcW w:w="1559" w:type="dxa"/>
          </w:tcPr>
          <w:p w:rsidR="0044148B" w:rsidRPr="000304E9" w:rsidRDefault="0044148B" w:rsidP="00835E63">
            <w:pPr>
              <w:jc w:val="center"/>
              <w:rPr>
                <w:sz w:val="20"/>
                <w:szCs w:val="20"/>
              </w:rPr>
            </w:pPr>
          </w:p>
          <w:p w:rsidR="00260A00" w:rsidRPr="000304E9" w:rsidRDefault="00260A00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0</w:t>
            </w:r>
          </w:p>
          <w:p w:rsidR="00260A00" w:rsidRPr="000304E9" w:rsidRDefault="00260A00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0</w:t>
            </w: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0</w:t>
            </w: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</w:p>
          <w:p w:rsidR="007F012E" w:rsidRPr="000304E9" w:rsidRDefault="007F012E" w:rsidP="00835E63">
            <w:pPr>
              <w:jc w:val="center"/>
              <w:rPr>
                <w:sz w:val="20"/>
                <w:szCs w:val="20"/>
              </w:rPr>
            </w:pPr>
          </w:p>
          <w:p w:rsidR="007F012E" w:rsidRPr="000304E9" w:rsidRDefault="007F012E" w:rsidP="00835E63">
            <w:pPr>
              <w:jc w:val="center"/>
              <w:rPr>
                <w:sz w:val="20"/>
                <w:szCs w:val="20"/>
              </w:rPr>
            </w:pP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0</w:t>
            </w:r>
          </w:p>
          <w:p w:rsidR="007F012E" w:rsidRPr="000304E9" w:rsidRDefault="007F012E" w:rsidP="00835E63">
            <w:pPr>
              <w:jc w:val="center"/>
              <w:rPr>
                <w:sz w:val="20"/>
                <w:szCs w:val="20"/>
              </w:rPr>
            </w:pP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44148B" w:rsidRPr="000304E9" w:rsidRDefault="0044148B" w:rsidP="00835E63">
            <w:pPr>
              <w:jc w:val="center"/>
              <w:rPr>
                <w:sz w:val="20"/>
                <w:szCs w:val="20"/>
              </w:rPr>
            </w:pPr>
          </w:p>
          <w:p w:rsidR="00260A00" w:rsidRPr="000304E9" w:rsidRDefault="00260A00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</w:t>
            </w:r>
          </w:p>
          <w:p w:rsidR="00260A00" w:rsidRPr="000304E9" w:rsidRDefault="00260A00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</w:t>
            </w: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</w:t>
            </w: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</w:p>
          <w:p w:rsidR="007F012E" w:rsidRPr="000304E9" w:rsidRDefault="007F012E" w:rsidP="00835E63">
            <w:pPr>
              <w:jc w:val="center"/>
              <w:rPr>
                <w:sz w:val="20"/>
                <w:szCs w:val="20"/>
              </w:rPr>
            </w:pPr>
          </w:p>
          <w:p w:rsidR="007F012E" w:rsidRPr="000304E9" w:rsidRDefault="007F012E" w:rsidP="00835E63">
            <w:pPr>
              <w:jc w:val="center"/>
              <w:rPr>
                <w:sz w:val="20"/>
                <w:szCs w:val="20"/>
              </w:rPr>
            </w:pP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</w:t>
            </w:r>
          </w:p>
          <w:p w:rsidR="007F012E" w:rsidRPr="000304E9" w:rsidRDefault="007F012E" w:rsidP="00835E63">
            <w:pPr>
              <w:jc w:val="center"/>
              <w:rPr>
                <w:sz w:val="20"/>
                <w:szCs w:val="20"/>
              </w:rPr>
            </w:pPr>
          </w:p>
          <w:p w:rsidR="001E42A2" w:rsidRPr="000304E9" w:rsidRDefault="001E42A2" w:rsidP="00835E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4</w:t>
            </w:r>
          </w:p>
        </w:tc>
      </w:tr>
      <w:tr w:rsidR="0044148B" w:rsidRPr="000304E9" w:rsidTr="00B231C1">
        <w:tc>
          <w:tcPr>
            <w:tcW w:w="534" w:type="dxa"/>
          </w:tcPr>
          <w:p w:rsidR="0044148B" w:rsidRPr="000304E9" w:rsidRDefault="0095350D" w:rsidP="00B231C1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985417" w:rsidRPr="000304E9" w:rsidRDefault="00985417" w:rsidP="00493A63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Победа по баллам</w:t>
            </w:r>
            <w:r w:rsidR="00D928D9" w:rsidRPr="000304E9">
              <w:rPr>
                <w:sz w:val="20"/>
                <w:szCs w:val="20"/>
              </w:rPr>
              <w:t>:</w:t>
            </w:r>
          </w:p>
          <w:p w:rsidR="00985417" w:rsidRPr="000304E9" w:rsidRDefault="009E2255" w:rsidP="009E2255">
            <w:pPr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а) </w:t>
            </w:r>
            <w:r w:rsidR="00985417" w:rsidRPr="000304E9">
              <w:rPr>
                <w:sz w:val="20"/>
                <w:szCs w:val="20"/>
              </w:rPr>
              <w:t>при наличии технических баллов у проигравшего;</w:t>
            </w:r>
          </w:p>
          <w:p w:rsidR="0044148B" w:rsidRPr="000304E9" w:rsidRDefault="00985417" w:rsidP="007D3ED3">
            <w:r w:rsidRPr="000304E9">
              <w:rPr>
                <w:sz w:val="20"/>
                <w:szCs w:val="20"/>
              </w:rPr>
              <w:t>б)</w:t>
            </w:r>
            <w:r w:rsidR="007D3ED3" w:rsidRPr="000304E9">
              <w:rPr>
                <w:sz w:val="20"/>
                <w:szCs w:val="20"/>
              </w:rPr>
              <w:t xml:space="preserve"> </w:t>
            </w:r>
            <w:r w:rsidRPr="000304E9">
              <w:rPr>
                <w:sz w:val="20"/>
                <w:szCs w:val="20"/>
              </w:rPr>
              <w:t>при отсутствии технических баллов у проигравшего.</w:t>
            </w:r>
          </w:p>
        </w:tc>
        <w:tc>
          <w:tcPr>
            <w:tcW w:w="1559" w:type="dxa"/>
          </w:tcPr>
          <w:p w:rsidR="009E2255" w:rsidRPr="000304E9" w:rsidRDefault="009E2255" w:rsidP="009E2255">
            <w:pPr>
              <w:jc w:val="center"/>
              <w:rPr>
                <w:sz w:val="20"/>
                <w:szCs w:val="20"/>
              </w:rPr>
            </w:pPr>
          </w:p>
          <w:p w:rsidR="00985417" w:rsidRPr="000304E9" w:rsidRDefault="009E2255" w:rsidP="009E2255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1</w:t>
            </w:r>
          </w:p>
          <w:p w:rsidR="0044148B" w:rsidRPr="000304E9" w:rsidRDefault="0095350D" w:rsidP="009E22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9E2255" w:rsidRPr="000304E9" w:rsidRDefault="009E2255" w:rsidP="009E2255">
            <w:pPr>
              <w:jc w:val="center"/>
              <w:rPr>
                <w:sz w:val="20"/>
                <w:szCs w:val="20"/>
              </w:rPr>
            </w:pPr>
          </w:p>
          <w:p w:rsidR="00985417" w:rsidRPr="000304E9" w:rsidRDefault="009E2255" w:rsidP="009E2255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3</w:t>
            </w:r>
          </w:p>
          <w:p w:rsidR="0044148B" w:rsidRPr="000304E9" w:rsidRDefault="009E2255" w:rsidP="009E2255">
            <w:pPr>
              <w:jc w:val="center"/>
            </w:pPr>
            <w:r w:rsidRPr="000304E9">
              <w:rPr>
                <w:sz w:val="20"/>
                <w:szCs w:val="20"/>
              </w:rPr>
              <w:t>3</w:t>
            </w:r>
          </w:p>
        </w:tc>
      </w:tr>
      <w:tr w:rsidR="0044148B" w:rsidRPr="000304E9" w:rsidTr="008023AD">
        <w:trPr>
          <w:trHeight w:val="405"/>
        </w:trPr>
        <w:tc>
          <w:tcPr>
            <w:tcW w:w="534" w:type="dxa"/>
          </w:tcPr>
          <w:p w:rsidR="0044148B" w:rsidRPr="000304E9" w:rsidRDefault="0095350D" w:rsidP="00B231C1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985417" w:rsidRPr="000304E9" w:rsidRDefault="00B93B08" w:rsidP="00D928D9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по решению судей</w:t>
            </w:r>
            <w:r w:rsidR="00D928D9" w:rsidRPr="000304E9">
              <w:rPr>
                <w:sz w:val="20"/>
                <w:szCs w:val="20"/>
              </w:rPr>
              <w:t>:</w:t>
            </w:r>
          </w:p>
          <w:p w:rsidR="00985417" w:rsidRPr="000304E9" w:rsidRDefault="008D6DA1" w:rsidP="008D6DA1">
            <w:pPr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а) </w:t>
            </w:r>
            <w:r w:rsidR="00985417" w:rsidRPr="000304E9">
              <w:rPr>
                <w:sz w:val="20"/>
                <w:szCs w:val="20"/>
              </w:rPr>
              <w:t>при равенстве баллов</w:t>
            </w:r>
            <w:r w:rsidR="00491AE3" w:rsidRPr="000304E9">
              <w:rPr>
                <w:sz w:val="20"/>
                <w:szCs w:val="20"/>
              </w:rPr>
              <w:t>:</w:t>
            </w:r>
          </w:p>
          <w:p w:rsidR="00985417" w:rsidRPr="000304E9" w:rsidRDefault="00B93B08" w:rsidP="00D41E6D">
            <w:pPr>
              <w:numPr>
                <w:ilvl w:val="1"/>
                <w:numId w:val="25"/>
              </w:numPr>
              <w:tabs>
                <w:tab w:val="clear" w:pos="1440"/>
                <w:tab w:val="num" w:pos="1026"/>
              </w:tabs>
              <w:ind w:left="742" w:firstLine="0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по качеству баллов</w:t>
            </w:r>
            <w:r w:rsidR="00985417" w:rsidRPr="000304E9">
              <w:rPr>
                <w:sz w:val="20"/>
                <w:szCs w:val="20"/>
              </w:rPr>
              <w:t>;</w:t>
            </w:r>
          </w:p>
          <w:p w:rsidR="00F47EA4" w:rsidRPr="000304E9" w:rsidRDefault="00F47EA4" w:rsidP="00D41E6D">
            <w:pPr>
              <w:numPr>
                <w:ilvl w:val="1"/>
                <w:numId w:val="25"/>
              </w:numPr>
              <w:tabs>
                <w:tab w:val="clear" w:pos="1440"/>
                <w:tab w:val="num" w:pos="1026"/>
              </w:tabs>
              <w:ind w:left="742" w:firstLine="0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lastRenderedPageBreak/>
              <w:t>по количеству нарушений «Н»;</w:t>
            </w:r>
          </w:p>
          <w:p w:rsidR="00383D44" w:rsidRPr="000304E9" w:rsidRDefault="00383D44" w:rsidP="00D41E6D">
            <w:pPr>
              <w:numPr>
                <w:ilvl w:val="1"/>
                <w:numId w:val="25"/>
              </w:numPr>
              <w:tabs>
                <w:tab w:val="clear" w:pos="1440"/>
                <w:tab w:val="num" w:pos="1026"/>
              </w:tabs>
              <w:ind w:left="742" w:firstLine="0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по </w:t>
            </w:r>
            <w:r w:rsidR="00F8638D" w:rsidRPr="000304E9">
              <w:rPr>
                <w:sz w:val="20"/>
                <w:szCs w:val="20"/>
              </w:rPr>
              <w:t>первому баллу;</w:t>
            </w:r>
          </w:p>
          <w:p w:rsidR="00985417" w:rsidRPr="000304E9" w:rsidRDefault="00985417" w:rsidP="0027699C">
            <w:pPr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б)</w:t>
            </w:r>
            <w:r w:rsidR="00A0169F" w:rsidRPr="000304E9">
              <w:rPr>
                <w:sz w:val="20"/>
                <w:szCs w:val="20"/>
              </w:rPr>
              <w:t xml:space="preserve"> </w:t>
            </w:r>
            <w:r w:rsidRPr="000304E9">
              <w:rPr>
                <w:sz w:val="20"/>
                <w:szCs w:val="20"/>
              </w:rPr>
              <w:t xml:space="preserve">при </w:t>
            </w:r>
            <w:r w:rsidR="00F47EA4" w:rsidRPr="000304E9">
              <w:rPr>
                <w:sz w:val="20"/>
                <w:szCs w:val="20"/>
              </w:rPr>
              <w:t>отсутствии баллов:</w:t>
            </w:r>
          </w:p>
          <w:p w:rsidR="0044148B" w:rsidRPr="000304E9" w:rsidRDefault="00985417" w:rsidP="00D41E6D">
            <w:pPr>
              <w:numPr>
                <w:ilvl w:val="0"/>
                <w:numId w:val="26"/>
              </w:numPr>
              <w:tabs>
                <w:tab w:val="clear" w:pos="1864"/>
                <w:tab w:val="num" w:pos="1026"/>
              </w:tabs>
              <w:ind w:left="742" w:firstLine="0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 xml:space="preserve">по количеству </w:t>
            </w:r>
            <w:r w:rsidR="00484AE0" w:rsidRPr="000304E9">
              <w:rPr>
                <w:sz w:val="20"/>
                <w:szCs w:val="20"/>
              </w:rPr>
              <w:t xml:space="preserve">нарушений </w:t>
            </w:r>
            <w:r w:rsidRPr="000304E9">
              <w:rPr>
                <w:sz w:val="20"/>
                <w:szCs w:val="20"/>
              </w:rPr>
              <w:t>«</w:t>
            </w:r>
            <w:r w:rsidR="0027699C" w:rsidRPr="000304E9">
              <w:rPr>
                <w:sz w:val="20"/>
                <w:szCs w:val="20"/>
              </w:rPr>
              <w:t>Н</w:t>
            </w:r>
            <w:r w:rsidRPr="000304E9">
              <w:rPr>
                <w:sz w:val="20"/>
                <w:szCs w:val="20"/>
              </w:rPr>
              <w:t>»;</w:t>
            </w:r>
          </w:p>
          <w:p w:rsidR="00484AE0" w:rsidRPr="000304E9" w:rsidRDefault="00484AE0" w:rsidP="00D41E6D">
            <w:pPr>
              <w:numPr>
                <w:ilvl w:val="1"/>
                <w:numId w:val="25"/>
              </w:numPr>
              <w:tabs>
                <w:tab w:val="clear" w:pos="1440"/>
                <w:tab w:val="num" w:pos="1026"/>
              </w:tabs>
              <w:ind w:left="742" w:firstLine="0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по мнению судей (после голосования)</w:t>
            </w:r>
            <w:r w:rsidR="00CE2CD9" w:rsidRPr="000304E9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:rsidR="008D6DA1" w:rsidRPr="000304E9" w:rsidRDefault="008D6DA1" w:rsidP="008D6DA1">
            <w:pPr>
              <w:jc w:val="center"/>
              <w:rPr>
                <w:sz w:val="20"/>
                <w:szCs w:val="20"/>
              </w:rPr>
            </w:pPr>
          </w:p>
          <w:p w:rsidR="008D6DA1" w:rsidRPr="000304E9" w:rsidRDefault="008D6DA1" w:rsidP="008D6DA1">
            <w:pPr>
              <w:jc w:val="center"/>
              <w:rPr>
                <w:sz w:val="20"/>
                <w:szCs w:val="20"/>
              </w:rPr>
            </w:pPr>
          </w:p>
          <w:p w:rsidR="00EB2836" w:rsidRPr="000304E9" w:rsidRDefault="00654E9A" w:rsidP="008D6DA1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1</w:t>
            </w:r>
          </w:p>
          <w:p w:rsidR="0044148B" w:rsidRPr="000304E9" w:rsidRDefault="00654E9A" w:rsidP="00BF0829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lastRenderedPageBreak/>
              <w:t>1</w:t>
            </w:r>
          </w:p>
          <w:p w:rsidR="00654E9A" w:rsidRPr="000304E9" w:rsidRDefault="009D17D9" w:rsidP="00BF0829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1</w:t>
            </w:r>
          </w:p>
          <w:p w:rsidR="00484AE0" w:rsidRPr="000304E9" w:rsidRDefault="00484AE0" w:rsidP="00BF0829">
            <w:pPr>
              <w:jc w:val="center"/>
              <w:rPr>
                <w:sz w:val="20"/>
                <w:szCs w:val="20"/>
              </w:rPr>
            </w:pPr>
          </w:p>
          <w:p w:rsidR="00654E9A" w:rsidRPr="000304E9" w:rsidRDefault="0095350D" w:rsidP="00BF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4AE0" w:rsidRPr="000304E9" w:rsidRDefault="0095350D" w:rsidP="00BF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8D6DA1" w:rsidRPr="000304E9" w:rsidRDefault="008D6DA1" w:rsidP="008D6DA1">
            <w:pPr>
              <w:jc w:val="center"/>
              <w:rPr>
                <w:sz w:val="20"/>
                <w:szCs w:val="20"/>
              </w:rPr>
            </w:pPr>
          </w:p>
          <w:p w:rsidR="008D6DA1" w:rsidRPr="000304E9" w:rsidRDefault="008D6DA1" w:rsidP="008D6DA1">
            <w:pPr>
              <w:jc w:val="center"/>
              <w:rPr>
                <w:sz w:val="20"/>
                <w:szCs w:val="20"/>
              </w:rPr>
            </w:pPr>
          </w:p>
          <w:p w:rsidR="00EB2836" w:rsidRPr="000304E9" w:rsidRDefault="00654E9A" w:rsidP="008D6DA1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3</w:t>
            </w:r>
          </w:p>
          <w:p w:rsidR="0044148B" w:rsidRPr="000304E9" w:rsidRDefault="00654E9A" w:rsidP="00BF0829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lastRenderedPageBreak/>
              <w:t>3</w:t>
            </w:r>
          </w:p>
          <w:p w:rsidR="00654E9A" w:rsidRPr="000304E9" w:rsidRDefault="00F8638D" w:rsidP="00BF0829">
            <w:pPr>
              <w:jc w:val="center"/>
              <w:rPr>
                <w:sz w:val="20"/>
                <w:szCs w:val="20"/>
              </w:rPr>
            </w:pPr>
            <w:r w:rsidRPr="000304E9">
              <w:rPr>
                <w:sz w:val="20"/>
                <w:szCs w:val="20"/>
              </w:rPr>
              <w:t>3</w:t>
            </w:r>
          </w:p>
          <w:p w:rsidR="00484AE0" w:rsidRPr="000304E9" w:rsidRDefault="00484AE0" w:rsidP="00BF0829">
            <w:pPr>
              <w:jc w:val="center"/>
              <w:rPr>
                <w:sz w:val="20"/>
                <w:szCs w:val="20"/>
              </w:rPr>
            </w:pPr>
          </w:p>
          <w:p w:rsidR="00654E9A" w:rsidRPr="000304E9" w:rsidRDefault="0095350D" w:rsidP="00BF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4AE0" w:rsidRPr="000304E9" w:rsidRDefault="0095350D" w:rsidP="00BF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148B" w:rsidRPr="000304E9" w:rsidTr="00B231C1">
        <w:tc>
          <w:tcPr>
            <w:tcW w:w="534" w:type="dxa"/>
          </w:tcPr>
          <w:p w:rsidR="0044148B" w:rsidRPr="000304E9" w:rsidRDefault="0095350D" w:rsidP="00B231C1">
            <w:pPr>
              <w:jc w:val="center"/>
            </w:pPr>
            <w:r>
              <w:lastRenderedPageBreak/>
              <w:t>4</w:t>
            </w:r>
          </w:p>
        </w:tc>
        <w:tc>
          <w:tcPr>
            <w:tcW w:w="5953" w:type="dxa"/>
          </w:tcPr>
          <w:p w:rsidR="0044148B" w:rsidRPr="000304E9" w:rsidRDefault="00BF0829" w:rsidP="00E23FC5">
            <w:pPr>
              <w:jc w:val="left"/>
            </w:pPr>
            <w:r w:rsidRPr="000304E9">
              <w:rPr>
                <w:sz w:val="20"/>
                <w:szCs w:val="20"/>
              </w:rPr>
              <w:t>Д</w:t>
            </w:r>
            <w:r w:rsidR="00985417" w:rsidRPr="000304E9">
              <w:rPr>
                <w:sz w:val="20"/>
                <w:szCs w:val="20"/>
              </w:rPr>
              <w:t xml:space="preserve">исквалификация обоих </w:t>
            </w:r>
            <w:r w:rsidR="00E23FC5" w:rsidRPr="000304E9">
              <w:rPr>
                <w:sz w:val="20"/>
                <w:szCs w:val="20"/>
              </w:rPr>
              <w:t>участников</w:t>
            </w:r>
            <w:r w:rsidR="00985417" w:rsidRPr="000304E9">
              <w:rPr>
                <w:sz w:val="20"/>
                <w:szCs w:val="20"/>
              </w:rPr>
              <w:t xml:space="preserve"> за нарушение правил (досрочно!)</w:t>
            </w:r>
          </w:p>
        </w:tc>
        <w:tc>
          <w:tcPr>
            <w:tcW w:w="1559" w:type="dxa"/>
          </w:tcPr>
          <w:p w:rsidR="00985417" w:rsidRPr="000304E9" w:rsidRDefault="00BF0829" w:rsidP="00BF0829">
            <w:pPr>
              <w:jc w:val="center"/>
            </w:pPr>
            <w:r w:rsidRPr="000304E9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985417" w:rsidRPr="000304E9" w:rsidRDefault="00BF0829" w:rsidP="00BF0829">
            <w:pPr>
              <w:jc w:val="center"/>
            </w:pPr>
            <w:r w:rsidRPr="000304E9">
              <w:rPr>
                <w:sz w:val="20"/>
                <w:szCs w:val="20"/>
              </w:rPr>
              <w:t>4</w:t>
            </w:r>
          </w:p>
        </w:tc>
      </w:tr>
    </w:tbl>
    <w:p w:rsidR="008C23F7" w:rsidRPr="000304E9" w:rsidRDefault="00312587" w:rsidP="008C23F7">
      <w:r w:rsidRPr="000304E9">
        <w:t xml:space="preserve">в) </w:t>
      </w:r>
      <w:r w:rsidR="00E74908" w:rsidRPr="000304E9">
        <w:t>в</w:t>
      </w:r>
      <w:r w:rsidR="008C23F7" w:rsidRPr="000304E9">
        <w:t xml:space="preserve"> случае снятия участника с соревнований по заключению врача непосредственно перед </w:t>
      </w:r>
      <w:r w:rsidRPr="000304E9">
        <w:t>поединком</w:t>
      </w:r>
      <w:r w:rsidR="008C23F7" w:rsidRPr="000304E9">
        <w:t xml:space="preserve"> или из-за опоздания более чем на </w:t>
      </w:r>
      <w:r w:rsidR="00F8638D" w:rsidRPr="000304E9">
        <w:t>2</w:t>
      </w:r>
      <w:r w:rsidR="008C23F7" w:rsidRPr="000304E9">
        <w:t xml:space="preserve"> минут</w:t>
      </w:r>
      <w:r w:rsidR="00F8638D" w:rsidRPr="000304E9">
        <w:t>ы</w:t>
      </w:r>
      <w:r w:rsidRPr="000304E9">
        <w:t xml:space="preserve"> на поединок</w:t>
      </w:r>
      <w:r w:rsidR="008C23F7" w:rsidRPr="000304E9">
        <w:t xml:space="preserve"> (неявки), его противнику записывается результат 4:0 со временем 0:00 (</w:t>
      </w:r>
      <w:r w:rsidRPr="000304E9">
        <w:t xml:space="preserve">0.00 – </w:t>
      </w:r>
      <w:r w:rsidR="008C23F7" w:rsidRPr="000304E9">
        <w:t>победа из-за снятия противника до схватки).</w:t>
      </w:r>
    </w:p>
    <w:p w:rsidR="004874F0" w:rsidRPr="000304E9" w:rsidRDefault="001A5412" w:rsidP="00A667D5">
      <w:pPr>
        <w:pStyle w:val="ae"/>
      </w:pPr>
      <w:r w:rsidRPr="000304E9">
        <w:tab/>
      </w:r>
      <w:bookmarkStart w:id="38" w:name="_Toc283111939"/>
      <w:r w:rsidR="005E4560" w:rsidRPr="000304E9">
        <w:t>5.</w:t>
      </w:r>
      <w:r w:rsidR="00F47922" w:rsidRPr="000304E9">
        <w:t>11</w:t>
      </w:r>
      <w:r w:rsidR="004874F0" w:rsidRPr="000304E9">
        <w:t>. Чистая победа</w:t>
      </w:r>
      <w:r w:rsidR="008873FE" w:rsidRPr="000304E9">
        <w:t>.</w:t>
      </w:r>
      <w:bookmarkEnd w:id="38"/>
    </w:p>
    <w:p w:rsidR="00120927" w:rsidRPr="000304E9" w:rsidRDefault="00E74908" w:rsidP="00120927">
      <w:r w:rsidRPr="000304E9">
        <w:t>а) ч</w:t>
      </w:r>
      <w:r w:rsidR="00120927" w:rsidRPr="000304E9">
        <w:t>истая победа присуждается:</w:t>
      </w:r>
    </w:p>
    <w:p w:rsidR="00120927" w:rsidRPr="000304E9" w:rsidRDefault="004874F0" w:rsidP="00D41E6D">
      <w:pPr>
        <w:numPr>
          <w:ilvl w:val="0"/>
          <w:numId w:val="28"/>
        </w:numPr>
        <w:tabs>
          <w:tab w:val="left" w:pos="284"/>
        </w:tabs>
        <w:ind w:left="0" w:firstLine="0"/>
      </w:pPr>
      <w:r w:rsidRPr="000304E9">
        <w:t xml:space="preserve">если разница в набранных </w:t>
      </w:r>
      <w:r w:rsidR="00F8638D" w:rsidRPr="000304E9">
        <w:t>баллах</w:t>
      </w:r>
      <w:r w:rsidRPr="000304E9">
        <w:t xml:space="preserve"> составляет восемь и более </w:t>
      </w:r>
      <w:r w:rsidR="00661832" w:rsidRPr="000304E9">
        <w:t>в соревнованиях среди юниоров, юниорок, мужчин, женщин</w:t>
      </w:r>
      <w:r w:rsidRPr="000304E9">
        <w:t>;</w:t>
      </w:r>
    </w:p>
    <w:p w:rsidR="00661832" w:rsidRPr="000304E9" w:rsidRDefault="00661832" w:rsidP="00D41E6D">
      <w:pPr>
        <w:numPr>
          <w:ilvl w:val="0"/>
          <w:numId w:val="28"/>
        </w:numPr>
        <w:tabs>
          <w:tab w:val="left" w:pos="284"/>
        </w:tabs>
        <w:ind w:left="0" w:firstLine="0"/>
      </w:pPr>
      <w:r w:rsidRPr="000304E9">
        <w:t xml:space="preserve">если разница в набранных </w:t>
      </w:r>
      <w:r w:rsidR="00F8638D" w:rsidRPr="000304E9">
        <w:t>баллах</w:t>
      </w:r>
      <w:r w:rsidRPr="000304E9">
        <w:t xml:space="preserve"> составляет </w:t>
      </w:r>
      <w:r w:rsidR="00F8638D" w:rsidRPr="000304E9">
        <w:t>шесть</w:t>
      </w:r>
      <w:r w:rsidRPr="000304E9">
        <w:t xml:space="preserve"> и более в соревнованиях среди младших юношей, младших девушек, старших юношей, старших девушек;</w:t>
      </w:r>
    </w:p>
    <w:p w:rsidR="00120927" w:rsidRPr="000304E9" w:rsidRDefault="00120927" w:rsidP="00D41E6D">
      <w:pPr>
        <w:numPr>
          <w:ilvl w:val="0"/>
          <w:numId w:val="28"/>
        </w:numPr>
        <w:tabs>
          <w:tab w:val="left" w:pos="284"/>
        </w:tabs>
        <w:ind w:left="0" w:firstLine="0"/>
      </w:pPr>
      <w:r w:rsidRPr="000304E9">
        <w:t xml:space="preserve">за </w:t>
      </w:r>
      <w:r w:rsidR="00C16691" w:rsidRPr="000304E9">
        <w:t>проведени</w:t>
      </w:r>
      <w:r w:rsidRPr="000304E9">
        <w:t>е болевого или удушающего приема;</w:t>
      </w:r>
    </w:p>
    <w:p w:rsidR="00120927" w:rsidRPr="000304E9" w:rsidRDefault="00120927" w:rsidP="00D41E6D">
      <w:pPr>
        <w:numPr>
          <w:ilvl w:val="0"/>
          <w:numId w:val="28"/>
        </w:numPr>
        <w:tabs>
          <w:tab w:val="left" w:pos="284"/>
        </w:tabs>
        <w:ind w:left="0" w:firstLine="0"/>
      </w:pPr>
      <w:r w:rsidRPr="000304E9">
        <w:t>за сбив</w:t>
      </w:r>
      <w:r w:rsidR="00B427F5" w:rsidRPr="000304E9">
        <w:t>ание</w:t>
      </w:r>
      <w:r w:rsidRPr="000304E9">
        <w:t xml:space="preserve"> дыхания</w:t>
      </w:r>
      <w:r w:rsidR="009525DC">
        <w:t xml:space="preserve"> (</w:t>
      </w:r>
      <w:r w:rsidR="000857DD" w:rsidRPr="000304E9">
        <w:t>в соревнованиях среди юниоров, мужчин)</w:t>
      </w:r>
      <w:r w:rsidR="00B427F5" w:rsidRPr="000304E9">
        <w:t xml:space="preserve"> удар</w:t>
      </w:r>
      <w:r w:rsidR="009525DC">
        <w:t>ом</w:t>
      </w:r>
      <w:r w:rsidR="00B427F5" w:rsidRPr="000304E9">
        <w:t xml:space="preserve"> </w:t>
      </w:r>
      <w:r w:rsidR="009525DC">
        <w:t>кулака, локтя, стопы или колена</w:t>
      </w:r>
      <w:r w:rsidR="00B427F5" w:rsidRPr="000304E9">
        <w:t xml:space="preserve"> в переднюю или боковую часть туловища (но не в спину), в случае, когда соперник не может восстановить дыхание в течение 10 секунд</w:t>
      </w:r>
      <w:r w:rsidR="00B427F5" w:rsidRPr="000304E9">
        <w:rPr>
          <w:snapToGrid w:val="0"/>
        </w:rPr>
        <w:t>;</w:t>
      </w:r>
    </w:p>
    <w:p w:rsidR="00120927" w:rsidRPr="000304E9" w:rsidRDefault="00EA239F" w:rsidP="00D41E6D">
      <w:pPr>
        <w:numPr>
          <w:ilvl w:val="0"/>
          <w:numId w:val="28"/>
        </w:numPr>
        <w:tabs>
          <w:tab w:val="left" w:pos="284"/>
        </w:tabs>
        <w:ind w:left="0" w:firstLine="0"/>
      </w:pPr>
      <w:r w:rsidRPr="000304E9">
        <w:t xml:space="preserve">в случае дисквалификации </w:t>
      </w:r>
      <w:r w:rsidR="001603A5" w:rsidRPr="000304E9">
        <w:t>соперника</w:t>
      </w:r>
      <w:r w:rsidRPr="000304E9">
        <w:t xml:space="preserve"> за нарушение правил;</w:t>
      </w:r>
    </w:p>
    <w:p w:rsidR="00120927" w:rsidRPr="000304E9" w:rsidRDefault="001603A5" w:rsidP="00D41E6D">
      <w:pPr>
        <w:numPr>
          <w:ilvl w:val="0"/>
          <w:numId w:val="28"/>
        </w:numPr>
        <w:tabs>
          <w:tab w:val="left" w:pos="284"/>
        </w:tabs>
        <w:ind w:left="0" w:firstLine="0"/>
      </w:pPr>
      <w:r w:rsidRPr="000304E9">
        <w:t>в случае невозможности соперника продолжать поединок;</w:t>
      </w:r>
    </w:p>
    <w:p w:rsidR="001603A5" w:rsidRPr="000304E9" w:rsidRDefault="001603A5" w:rsidP="001603A5">
      <w:pPr>
        <w:tabs>
          <w:tab w:val="left" w:pos="284"/>
        </w:tabs>
      </w:pPr>
      <w:r w:rsidRPr="000304E9">
        <w:t xml:space="preserve">б) </w:t>
      </w:r>
      <w:r w:rsidR="00E74908" w:rsidRPr="000304E9">
        <w:t>б</w:t>
      </w:r>
      <w:r w:rsidRPr="000304E9">
        <w:t xml:space="preserve">олевой прием засчитывается в том случае, если один из </w:t>
      </w:r>
      <w:r w:rsidR="004004D4" w:rsidRPr="000304E9">
        <w:t>участников</w:t>
      </w:r>
      <w:r w:rsidRPr="000304E9">
        <w:t xml:space="preserve"> подает сигнал о сдаче</w:t>
      </w:r>
      <w:r w:rsidR="00327C14" w:rsidRPr="000304E9">
        <w:t xml:space="preserve"> или в случае, когда рефери определил, что атакуемый потерял сознание или может  получить травм</w:t>
      </w:r>
      <w:r w:rsidR="004004D4" w:rsidRPr="000304E9">
        <w:t>у</w:t>
      </w:r>
      <w:r w:rsidRPr="000304E9">
        <w:t>.</w:t>
      </w:r>
    </w:p>
    <w:p w:rsidR="001603A5" w:rsidRPr="000304E9" w:rsidRDefault="009525DC" w:rsidP="001603A5">
      <w:pPr>
        <w:tabs>
          <w:tab w:val="left" w:pos="709"/>
        </w:tabs>
      </w:pPr>
      <w:r>
        <w:tab/>
        <w:t xml:space="preserve">Сигнал о сдаче подается </w:t>
      </w:r>
      <w:r w:rsidR="001603A5" w:rsidRPr="000304E9">
        <w:t xml:space="preserve">возгласом </w:t>
      </w:r>
      <w:r>
        <w:t xml:space="preserve"> </w:t>
      </w:r>
      <w:r w:rsidR="001603A5" w:rsidRPr="000304E9">
        <w:t xml:space="preserve">или двукратным хлопком рукой или ногой по </w:t>
      </w:r>
      <w:r w:rsidR="00130811" w:rsidRPr="000304E9">
        <w:t>площадке</w:t>
      </w:r>
      <w:r w:rsidR="001603A5" w:rsidRPr="000304E9">
        <w:t xml:space="preserve"> или по телу соперника.</w:t>
      </w:r>
    </w:p>
    <w:p w:rsidR="001603A5" w:rsidRPr="000304E9" w:rsidRDefault="001603A5" w:rsidP="001603A5">
      <w:pPr>
        <w:tabs>
          <w:tab w:val="left" w:pos="709"/>
        </w:tabs>
      </w:pPr>
      <w:r w:rsidRPr="000304E9">
        <w:tab/>
        <w:t xml:space="preserve">Любой возглас участника, взятого на болевой </w:t>
      </w:r>
      <w:r w:rsidR="009525DC">
        <w:t xml:space="preserve">или удушающий </w:t>
      </w:r>
      <w:r w:rsidRPr="000304E9">
        <w:t>прием, рассматривается как сигна</w:t>
      </w:r>
      <w:r w:rsidR="009525DC">
        <w:t>л о сдаче</w:t>
      </w:r>
      <w:r w:rsidRPr="000304E9">
        <w:t>.</w:t>
      </w:r>
    </w:p>
    <w:p w:rsidR="00545B4E" w:rsidRPr="000304E9" w:rsidRDefault="00F61315" w:rsidP="0013376E">
      <w:r w:rsidRPr="000304E9">
        <w:t>в)</w:t>
      </w:r>
      <w:r w:rsidR="00A3549E">
        <w:t xml:space="preserve"> К</w:t>
      </w:r>
      <w:r w:rsidR="00545B4E" w:rsidRPr="000304E9">
        <w:t xml:space="preserve">огда врач установил, что в результате </w:t>
      </w:r>
      <w:r w:rsidR="00A3549E">
        <w:t>сбивания дыхания</w:t>
      </w:r>
      <w:r w:rsidR="00545B4E" w:rsidRPr="000304E9">
        <w:t xml:space="preserve"> </w:t>
      </w:r>
      <w:r w:rsidR="00A3549E">
        <w:t>атакуемый получил травму,</w:t>
      </w:r>
      <w:r w:rsidR="00545B4E" w:rsidRPr="000304E9">
        <w:t xml:space="preserve"> </w:t>
      </w:r>
      <w:r w:rsidR="00A3549E">
        <w:t xml:space="preserve">атакующий </w:t>
      </w:r>
      <w:r w:rsidR="009249F5" w:rsidRPr="000304E9">
        <w:t xml:space="preserve">дисквалифицируется </w:t>
      </w:r>
      <w:r w:rsidR="00023768" w:rsidRPr="000304E9">
        <w:t xml:space="preserve">на соревнования, а его соперник снимается с соревнований Главным медицинским судьей (пункт </w:t>
      </w:r>
      <w:r w:rsidR="00707AC7" w:rsidRPr="000304E9">
        <w:t>5</w:t>
      </w:r>
      <w:r w:rsidR="00023768" w:rsidRPr="000304E9">
        <w:t>.1</w:t>
      </w:r>
      <w:r w:rsidR="00707AC7" w:rsidRPr="000304E9">
        <w:t>4</w:t>
      </w:r>
      <w:r w:rsidR="00023768" w:rsidRPr="000304E9">
        <w:t>.</w:t>
      </w:r>
      <w:r w:rsidR="00707AC7" w:rsidRPr="000304E9">
        <w:t>б, 5.14.в</w:t>
      </w:r>
      <w:r w:rsidR="00023768" w:rsidRPr="000304E9">
        <w:t>)</w:t>
      </w:r>
    </w:p>
    <w:p w:rsidR="005C2064" w:rsidRPr="000304E9" w:rsidRDefault="00CC2111" w:rsidP="0013376E">
      <w:r w:rsidRPr="000304E9">
        <w:t>г</w:t>
      </w:r>
      <w:r w:rsidR="004874F0" w:rsidRPr="000304E9">
        <w:t xml:space="preserve">) </w:t>
      </w:r>
      <w:r w:rsidR="00FA6B5A" w:rsidRPr="000304E9">
        <w:t>у</w:t>
      </w:r>
      <w:r w:rsidRPr="000304E9">
        <w:t xml:space="preserve">частнику присуждается чистая победа, </w:t>
      </w:r>
      <w:r w:rsidR="004874F0" w:rsidRPr="000304E9">
        <w:t>если соперник</w:t>
      </w:r>
      <w:r w:rsidR="00A73CA0" w:rsidRPr="000304E9">
        <w:t xml:space="preserve"> не явился на площадку для соревнований</w:t>
      </w:r>
      <w:r w:rsidR="005C2064" w:rsidRPr="000304E9">
        <w:t xml:space="preserve"> в течени</w:t>
      </w:r>
      <w:r w:rsidR="003A27C3" w:rsidRPr="000304E9">
        <w:t>е</w:t>
      </w:r>
      <w:r w:rsidR="005C2064" w:rsidRPr="000304E9">
        <w:t xml:space="preserve"> </w:t>
      </w:r>
      <w:r w:rsidR="00544B83" w:rsidRPr="000304E9">
        <w:t>двух</w:t>
      </w:r>
      <w:r w:rsidR="005C2064" w:rsidRPr="000304E9">
        <w:t xml:space="preserve"> минут.</w:t>
      </w:r>
    </w:p>
    <w:p w:rsidR="00E25596" w:rsidRPr="000304E9" w:rsidRDefault="00E25596" w:rsidP="00E25596">
      <w:r w:rsidRPr="000304E9">
        <w:t xml:space="preserve">д) </w:t>
      </w:r>
      <w:r w:rsidR="00FA6B5A" w:rsidRPr="000304E9">
        <w:t>п</w:t>
      </w:r>
      <w:r w:rsidRPr="000304E9">
        <w:t xml:space="preserve">ри чистой победе победитель получает </w:t>
      </w:r>
      <w:r w:rsidR="00AE1814" w:rsidRPr="000304E9">
        <w:t>0</w:t>
      </w:r>
      <w:r w:rsidRPr="000304E9">
        <w:t xml:space="preserve"> </w:t>
      </w:r>
      <w:r w:rsidR="00AE1814" w:rsidRPr="000304E9">
        <w:t>штрафных</w:t>
      </w:r>
      <w:r w:rsidRPr="000304E9">
        <w:t xml:space="preserve"> </w:t>
      </w:r>
      <w:r w:rsidR="00351689" w:rsidRPr="000304E9">
        <w:t>балл</w:t>
      </w:r>
      <w:r w:rsidR="00AE1814" w:rsidRPr="000304E9">
        <w:t>ов</w:t>
      </w:r>
      <w:r w:rsidRPr="000304E9">
        <w:t xml:space="preserve">, побежденный – </w:t>
      </w:r>
      <w:r w:rsidR="00AE1814" w:rsidRPr="000304E9">
        <w:t>4</w:t>
      </w:r>
      <w:r w:rsidRPr="000304E9">
        <w:t xml:space="preserve"> </w:t>
      </w:r>
      <w:r w:rsidR="00AE1814" w:rsidRPr="000304E9">
        <w:t>штрафных</w:t>
      </w:r>
      <w:r w:rsidRPr="000304E9">
        <w:t xml:space="preserve"> </w:t>
      </w:r>
      <w:r w:rsidR="00351689" w:rsidRPr="000304E9">
        <w:t>балл</w:t>
      </w:r>
      <w:r w:rsidR="00AE1814" w:rsidRPr="000304E9">
        <w:t>а</w:t>
      </w:r>
      <w:r w:rsidRPr="000304E9">
        <w:t>.</w:t>
      </w:r>
    </w:p>
    <w:p w:rsidR="00F02A63" w:rsidRPr="000304E9" w:rsidRDefault="00F02A63" w:rsidP="00A667D5">
      <w:pPr>
        <w:pStyle w:val="ae"/>
      </w:pPr>
      <w:r w:rsidRPr="000304E9">
        <w:tab/>
      </w:r>
      <w:bookmarkStart w:id="39" w:name="_Toc283111940"/>
      <w:r w:rsidRPr="000304E9">
        <w:t>5.1</w:t>
      </w:r>
      <w:r w:rsidR="00F47922" w:rsidRPr="000304E9">
        <w:t>2</w:t>
      </w:r>
      <w:r w:rsidRPr="000304E9">
        <w:t>. Победа по баллам.</w:t>
      </w:r>
      <w:bookmarkEnd w:id="39"/>
    </w:p>
    <w:p w:rsidR="00F02A63" w:rsidRPr="000304E9" w:rsidRDefault="00F02A63" w:rsidP="00F02A63">
      <w:r w:rsidRPr="000304E9">
        <w:t xml:space="preserve">а) </w:t>
      </w:r>
      <w:r w:rsidR="00FA6B5A" w:rsidRPr="000304E9">
        <w:t>е</w:t>
      </w:r>
      <w:r w:rsidRPr="000304E9">
        <w:t xml:space="preserve">сли по окончании поединка один из участников имеет преимущество по баллам, то этому </w:t>
      </w:r>
      <w:r w:rsidR="00351689" w:rsidRPr="000304E9">
        <w:t>спортсмену</w:t>
      </w:r>
      <w:r w:rsidRPr="000304E9">
        <w:t xml:space="preserve"> присуждается победа.</w:t>
      </w:r>
    </w:p>
    <w:p w:rsidR="00F02A63" w:rsidRPr="000304E9" w:rsidRDefault="007A155D" w:rsidP="007A155D">
      <w:r>
        <w:t>б) п</w:t>
      </w:r>
      <w:r w:rsidR="00F02A63" w:rsidRPr="000304E9">
        <w:t xml:space="preserve">обедитель получает </w:t>
      </w:r>
      <w:r>
        <w:t>1</w:t>
      </w:r>
      <w:r w:rsidR="00436F89" w:rsidRPr="000304E9">
        <w:t xml:space="preserve"> штрафн</w:t>
      </w:r>
      <w:r>
        <w:t>ой</w:t>
      </w:r>
      <w:r w:rsidR="00F02A63" w:rsidRPr="000304E9">
        <w:t xml:space="preserve"> </w:t>
      </w:r>
      <w:r w:rsidR="00351689" w:rsidRPr="000304E9">
        <w:t>балл</w:t>
      </w:r>
      <w:r>
        <w:t>, а</w:t>
      </w:r>
      <w:r w:rsidR="00AC2A7B" w:rsidRPr="000304E9">
        <w:t xml:space="preserve"> </w:t>
      </w:r>
      <w:r>
        <w:t>п</w:t>
      </w:r>
      <w:r w:rsidR="00F02A63" w:rsidRPr="000304E9">
        <w:t xml:space="preserve">обежденный получает </w:t>
      </w:r>
      <w:r w:rsidR="000A65DD" w:rsidRPr="000304E9">
        <w:t xml:space="preserve">3 </w:t>
      </w:r>
      <w:r w:rsidR="007C2056" w:rsidRPr="000304E9">
        <w:t>штрафных</w:t>
      </w:r>
      <w:r w:rsidR="00AC2A7B" w:rsidRPr="000304E9">
        <w:t xml:space="preserve"> </w:t>
      </w:r>
      <w:r>
        <w:t>балла</w:t>
      </w:r>
      <w:r w:rsidR="00AC2A7B" w:rsidRPr="000304E9">
        <w:t>.</w:t>
      </w:r>
    </w:p>
    <w:p w:rsidR="00F2446F" w:rsidRPr="000304E9" w:rsidRDefault="006008A4" w:rsidP="00A667D5">
      <w:pPr>
        <w:pStyle w:val="ae"/>
        <w:ind w:firstLine="708"/>
      </w:pPr>
      <w:bookmarkStart w:id="40" w:name="_Toc283111941"/>
      <w:r w:rsidRPr="000304E9">
        <w:t>5.13</w:t>
      </w:r>
      <w:r w:rsidR="00F2446F" w:rsidRPr="000304E9">
        <w:t xml:space="preserve">. Победа </w:t>
      </w:r>
      <w:r w:rsidR="003B2539" w:rsidRPr="000304E9">
        <w:t>по решению судей.</w:t>
      </w:r>
      <w:bookmarkEnd w:id="40"/>
    </w:p>
    <w:p w:rsidR="008C7627" w:rsidRPr="000304E9" w:rsidRDefault="003B2539" w:rsidP="008C7627">
      <w:r w:rsidRPr="000304E9">
        <w:t xml:space="preserve">а) </w:t>
      </w:r>
      <w:r w:rsidR="008C7627" w:rsidRPr="000304E9">
        <w:t xml:space="preserve">в случае равного счета, к моменту окончания эффективного времени, назначается дополнительное время 1 минута. Если по окончании этой минуты счет равный – </w:t>
      </w:r>
      <w:r w:rsidR="003F315E">
        <w:t>победа присуждается согласно следующим критериям:</w:t>
      </w:r>
    </w:p>
    <w:p w:rsidR="003F315E" w:rsidRDefault="00FA6B5A" w:rsidP="00ED1789">
      <w:pPr>
        <w:pStyle w:val="af1"/>
        <w:numPr>
          <w:ilvl w:val="0"/>
          <w:numId w:val="40"/>
        </w:numPr>
        <w:tabs>
          <w:tab w:val="left" w:pos="284"/>
        </w:tabs>
        <w:ind w:left="0" w:firstLine="0"/>
      </w:pPr>
      <w:r w:rsidRPr="000304E9">
        <w:t>п</w:t>
      </w:r>
      <w:r w:rsidR="008C7627" w:rsidRPr="000304E9">
        <w:t>ри равенстве баллов</w:t>
      </w:r>
      <w:r w:rsidR="003F315E">
        <w:t>,</w:t>
      </w:r>
      <w:r w:rsidR="008C7627" w:rsidRPr="000304E9">
        <w:t xml:space="preserve"> по окончании</w:t>
      </w:r>
      <w:r w:rsidR="00D600C8" w:rsidRPr="000304E9">
        <w:t xml:space="preserve"> дополнительного времени</w:t>
      </w:r>
      <w:r w:rsidR="003F315E">
        <w:t>,</w:t>
      </w:r>
      <w:r w:rsidR="00D600C8" w:rsidRPr="000304E9">
        <w:t xml:space="preserve"> победа присуждается тому, кто провел более качественные технические действия (больше технических дей</w:t>
      </w:r>
      <w:r w:rsidR="003F315E">
        <w:t>ствий, оцененных в 2 и 3 балла);</w:t>
      </w:r>
    </w:p>
    <w:p w:rsidR="003F315E" w:rsidRDefault="00FA6B5A" w:rsidP="008C7627">
      <w:pPr>
        <w:pStyle w:val="af1"/>
        <w:numPr>
          <w:ilvl w:val="0"/>
          <w:numId w:val="40"/>
        </w:numPr>
        <w:tabs>
          <w:tab w:val="left" w:pos="284"/>
        </w:tabs>
        <w:ind w:left="0" w:firstLine="0"/>
      </w:pPr>
      <w:r w:rsidRPr="000304E9">
        <w:t>п</w:t>
      </w:r>
      <w:r w:rsidR="00ED1789" w:rsidRPr="000304E9">
        <w:t xml:space="preserve">ри равенстве баллов </w:t>
      </w:r>
      <w:r w:rsidR="006353FC" w:rsidRPr="000304E9">
        <w:t xml:space="preserve">и </w:t>
      </w:r>
      <w:r w:rsidR="003F315E">
        <w:t xml:space="preserve">качества </w:t>
      </w:r>
      <w:r w:rsidR="006353FC" w:rsidRPr="000304E9">
        <w:t>технических действий</w:t>
      </w:r>
      <w:r w:rsidR="003F315E">
        <w:t>,</w:t>
      </w:r>
      <w:r w:rsidR="006353FC" w:rsidRPr="000304E9">
        <w:t xml:space="preserve"> </w:t>
      </w:r>
      <w:r w:rsidR="00ED1789" w:rsidRPr="000304E9">
        <w:t>по окончании дополнительного времени</w:t>
      </w:r>
      <w:r w:rsidR="003F315E">
        <w:t>,</w:t>
      </w:r>
      <w:r w:rsidR="00ED1789" w:rsidRPr="000304E9">
        <w:t xml:space="preserve"> победа присуждается тому, </w:t>
      </w:r>
      <w:r w:rsidR="00894417" w:rsidRPr="000304E9">
        <w:t>у кого меньше</w:t>
      </w:r>
      <w:r w:rsidR="006353FC" w:rsidRPr="000304E9">
        <w:t xml:space="preserve"> нарушений «Н»</w:t>
      </w:r>
      <w:r w:rsidR="003F315E">
        <w:t>;</w:t>
      </w:r>
    </w:p>
    <w:p w:rsidR="003F315E" w:rsidRDefault="00FA6B5A" w:rsidP="004A43C7">
      <w:pPr>
        <w:pStyle w:val="af1"/>
        <w:numPr>
          <w:ilvl w:val="0"/>
          <w:numId w:val="40"/>
        </w:numPr>
        <w:tabs>
          <w:tab w:val="left" w:pos="284"/>
        </w:tabs>
        <w:ind w:left="0" w:firstLine="0"/>
      </w:pPr>
      <w:r w:rsidRPr="000304E9">
        <w:lastRenderedPageBreak/>
        <w:t>п</w:t>
      </w:r>
      <w:r w:rsidR="008C381C" w:rsidRPr="000304E9">
        <w:t xml:space="preserve">ри равенстве баллов, </w:t>
      </w:r>
      <w:r w:rsidR="003F315E">
        <w:t>качества</w:t>
      </w:r>
      <w:r w:rsidR="008C381C" w:rsidRPr="000304E9">
        <w:t xml:space="preserve"> технических действий и количеств нарушений «Н» </w:t>
      </w:r>
      <w:r w:rsidR="003F315E" w:rsidRPr="000304E9">
        <w:t>по окончании дополнительного времени</w:t>
      </w:r>
      <w:r w:rsidR="003F315E">
        <w:t>,</w:t>
      </w:r>
      <w:r w:rsidR="003F315E" w:rsidRPr="000304E9">
        <w:t xml:space="preserve"> </w:t>
      </w:r>
      <w:r w:rsidR="008C381C" w:rsidRPr="000304E9">
        <w:t>побед</w:t>
      </w:r>
      <w:r w:rsidR="00CD6E97" w:rsidRPr="000304E9">
        <w:t>а</w:t>
      </w:r>
      <w:r w:rsidR="008C381C" w:rsidRPr="000304E9">
        <w:t xml:space="preserve"> </w:t>
      </w:r>
      <w:r w:rsidR="00CD6E97" w:rsidRPr="000304E9">
        <w:t>присуждается тому, кто первый выполнил оцениваемое техническое действие</w:t>
      </w:r>
      <w:r w:rsidR="003F315E">
        <w:t>;</w:t>
      </w:r>
    </w:p>
    <w:p w:rsidR="003F315E" w:rsidRDefault="00FA6B5A" w:rsidP="004A43C7">
      <w:pPr>
        <w:pStyle w:val="af1"/>
        <w:numPr>
          <w:ilvl w:val="0"/>
          <w:numId w:val="40"/>
        </w:numPr>
        <w:tabs>
          <w:tab w:val="left" w:pos="284"/>
        </w:tabs>
        <w:ind w:left="0" w:firstLine="0"/>
      </w:pPr>
      <w:r w:rsidRPr="000304E9">
        <w:t>п</w:t>
      </w:r>
      <w:r w:rsidR="004A43C7" w:rsidRPr="000304E9">
        <w:t>ри отсутствии баллов</w:t>
      </w:r>
      <w:r w:rsidR="003F315E">
        <w:t>,</w:t>
      </w:r>
      <w:r w:rsidR="004A43C7" w:rsidRPr="000304E9">
        <w:t xml:space="preserve"> по окончании дополнительного времени</w:t>
      </w:r>
      <w:r w:rsidR="003F315E">
        <w:t>,</w:t>
      </w:r>
      <w:r w:rsidR="004A43C7" w:rsidRPr="000304E9">
        <w:t xml:space="preserve"> победа присуждается то</w:t>
      </w:r>
      <w:r w:rsidR="003F315E">
        <w:t>му, у кого меньше нарушений «Н»;</w:t>
      </w:r>
    </w:p>
    <w:p w:rsidR="004A43C7" w:rsidRDefault="00FA6B5A" w:rsidP="003F315E">
      <w:pPr>
        <w:pStyle w:val="af1"/>
        <w:numPr>
          <w:ilvl w:val="0"/>
          <w:numId w:val="40"/>
        </w:numPr>
        <w:tabs>
          <w:tab w:val="left" w:pos="284"/>
        </w:tabs>
        <w:ind w:left="0" w:firstLine="0"/>
      </w:pPr>
      <w:r w:rsidRPr="000304E9">
        <w:t>п</w:t>
      </w:r>
      <w:r w:rsidR="004A43C7" w:rsidRPr="000304E9">
        <w:t xml:space="preserve">ри </w:t>
      </w:r>
      <w:r w:rsidR="005D19CD" w:rsidRPr="000304E9">
        <w:t>отсутствии</w:t>
      </w:r>
      <w:r w:rsidR="00822E70" w:rsidRPr="000304E9">
        <w:t xml:space="preserve"> баллов и</w:t>
      </w:r>
      <w:r w:rsidR="003F315E">
        <w:t xml:space="preserve"> нарушений «Н»,</w:t>
      </w:r>
      <w:r w:rsidR="003F315E" w:rsidRPr="000304E9">
        <w:t xml:space="preserve"> по окончании дополнительного времени</w:t>
      </w:r>
      <w:r w:rsidR="003F315E">
        <w:t>,</w:t>
      </w:r>
      <w:r w:rsidR="003F315E" w:rsidRPr="000304E9">
        <w:t xml:space="preserve"> </w:t>
      </w:r>
      <w:r w:rsidR="003F315E">
        <w:t>победителем становиться более лёгкий спортсмен по данным Протокола взвешивания.</w:t>
      </w:r>
    </w:p>
    <w:p w:rsidR="003F315E" w:rsidRPr="000304E9" w:rsidRDefault="003F315E" w:rsidP="003F315E">
      <w:r>
        <w:t>б) п</w:t>
      </w:r>
      <w:r w:rsidRPr="000304E9">
        <w:t xml:space="preserve">обедитель получает </w:t>
      </w:r>
      <w:r>
        <w:t>1</w:t>
      </w:r>
      <w:r w:rsidRPr="000304E9">
        <w:t xml:space="preserve"> штрафн</w:t>
      </w:r>
      <w:r>
        <w:t>ой</w:t>
      </w:r>
      <w:r w:rsidRPr="000304E9">
        <w:t xml:space="preserve"> балл</w:t>
      </w:r>
      <w:r>
        <w:t>, а</w:t>
      </w:r>
      <w:r w:rsidRPr="000304E9">
        <w:t xml:space="preserve"> </w:t>
      </w:r>
      <w:r>
        <w:t>п</w:t>
      </w:r>
      <w:r w:rsidRPr="000304E9">
        <w:t xml:space="preserve">обежденный получает 3 штрафных </w:t>
      </w:r>
      <w:r>
        <w:t>балла</w:t>
      </w:r>
      <w:r w:rsidRPr="000304E9">
        <w:t>.</w:t>
      </w:r>
    </w:p>
    <w:p w:rsidR="006A2AE8" w:rsidRPr="000304E9" w:rsidRDefault="006A2AE8" w:rsidP="00A667D5">
      <w:pPr>
        <w:pStyle w:val="ae"/>
        <w:ind w:firstLine="708"/>
      </w:pPr>
      <w:bookmarkStart w:id="41" w:name="_Toc283111942"/>
      <w:r w:rsidRPr="000304E9">
        <w:t>5.1</w:t>
      </w:r>
      <w:r w:rsidR="006008A4" w:rsidRPr="000304E9">
        <w:t>4</w:t>
      </w:r>
      <w:r w:rsidRPr="000304E9">
        <w:t>. Сняти</w:t>
      </w:r>
      <w:r w:rsidR="003F315E">
        <w:t>е</w:t>
      </w:r>
      <w:r w:rsidRPr="000304E9">
        <w:t xml:space="preserve"> и дисквалификация.</w:t>
      </w:r>
      <w:bookmarkEnd w:id="41"/>
    </w:p>
    <w:p w:rsidR="00371F1C" w:rsidRPr="000304E9" w:rsidRDefault="0012617C" w:rsidP="00371F1C">
      <w:pPr>
        <w:tabs>
          <w:tab w:val="num" w:pos="0"/>
        </w:tabs>
      </w:pPr>
      <w:r w:rsidRPr="000304E9">
        <w:t xml:space="preserve">а) </w:t>
      </w:r>
      <w:r w:rsidR="00FA6B5A" w:rsidRPr="000304E9">
        <w:t>с</w:t>
      </w:r>
      <w:r w:rsidR="00371F1C" w:rsidRPr="000304E9">
        <w:t xml:space="preserve">портсмен снимается с поединка решением </w:t>
      </w:r>
      <w:r w:rsidR="008D5849" w:rsidRPr="000304E9">
        <w:t>судей на площадке</w:t>
      </w:r>
      <w:r w:rsidR="00371F1C" w:rsidRPr="000304E9">
        <w:t xml:space="preserve"> с присуждением его </w:t>
      </w:r>
      <w:r w:rsidR="008D5849" w:rsidRPr="000304E9">
        <w:t>сопернику</w:t>
      </w:r>
      <w:r w:rsidR="00371F1C" w:rsidRPr="000304E9">
        <w:t xml:space="preserve"> чистой победы:</w:t>
      </w:r>
    </w:p>
    <w:p w:rsidR="00371F1C" w:rsidRPr="000304E9" w:rsidRDefault="00371F1C" w:rsidP="00D41E6D">
      <w:pPr>
        <w:pStyle w:val="af1"/>
        <w:numPr>
          <w:ilvl w:val="0"/>
          <w:numId w:val="34"/>
        </w:numPr>
        <w:tabs>
          <w:tab w:val="num" w:pos="284"/>
        </w:tabs>
        <w:ind w:left="0" w:firstLine="0"/>
      </w:pPr>
      <w:r w:rsidRPr="000304E9">
        <w:t>при объявлении третий раз нарушения «Н»;</w:t>
      </w:r>
    </w:p>
    <w:p w:rsidR="00371F1C" w:rsidRPr="000304E9" w:rsidRDefault="00371F1C" w:rsidP="00D41E6D">
      <w:pPr>
        <w:pStyle w:val="af1"/>
        <w:numPr>
          <w:ilvl w:val="0"/>
          <w:numId w:val="34"/>
        </w:numPr>
        <w:tabs>
          <w:tab w:val="num" w:pos="284"/>
        </w:tabs>
        <w:ind w:left="0" w:firstLine="0"/>
      </w:pPr>
      <w:r w:rsidRPr="000304E9">
        <w:t xml:space="preserve">при объявлении третий раз </w:t>
      </w:r>
      <w:r w:rsidR="007C5ADE" w:rsidRPr="000304E9">
        <w:t xml:space="preserve">выхода за </w:t>
      </w:r>
      <w:r w:rsidR="00130811" w:rsidRPr="000304E9">
        <w:t>площадку</w:t>
      </w:r>
      <w:r w:rsidRPr="000304E9">
        <w:t xml:space="preserve"> «</w:t>
      </w:r>
      <w:r w:rsidR="007C5ADE" w:rsidRPr="000304E9">
        <w:t>В</w:t>
      </w:r>
      <w:r w:rsidRPr="000304E9">
        <w:t>»;</w:t>
      </w:r>
    </w:p>
    <w:p w:rsidR="008D5849" w:rsidRPr="000304E9" w:rsidRDefault="008D5849" w:rsidP="00D41E6D">
      <w:pPr>
        <w:pStyle w:val="af1"/>
        <w:numPr>
          <w:ilvl w:val="0"/>
          <w:numId w:val="34"/>
        </w:numPr>
        <w:tabs>
          <w:tab w:val="num" w:pos="284"/>
        </w:tabs>
        <w:ind w:left="0" w:firstLine="0"/>
      </w:pPr>
      <w:r w:rsidRPr="000304E9">
        <w:t xml:space="preserve">при неявке на </w:t>
      </w:r>
      <w:r w:rsidR="00130811" w:rsidRPr="000304E9">
        <w:t>площадку</w:t>
      </w:r>
      <w:r w:rsidRPr="000304E9">
        <w:t xml:space="preserve"> в течение </w:t>
      </w:r>
      <w:r w:rsidR="00F36468" w:rsidRPr="000304E9">
        <w:t>двух</w:t>
      </w:r>
      <w:r w:rsidRPr="000304E9">
        <w:t xml:space="preserve"> минут;</w:t>
      </w:r>
    </w:p>
    <w:p w:rsidR="00371F1C" w:rsidRPr="000304E9" w:rsidRDefault="00371F1C" w:rsidP="00D41E6D">
      <w:pPr>
        <w:pStyle w:val="af1"/>
        <w:numPr>
          <w:ilvl w:val="0"/>
          <w:numId w:val="34"/>
        </w:numPr>
        <w:tabs>
          <w:tab w:val="num" w:pos="284"/>
        </w:tabs>
        <w:ind w:left="0" w:firstLine="0"/>
      </w:pPr>
      <w:r w:rsidRPr="000304E9">
        <w:t>если участник не смог уложиться в отведенные 5 минут на о</w:t>
      </w:r>
      <w:r w:rsidR="008D5849" w:rsidRPr="000304E9">
        <w:t>казание ему медицинской помощи;</w:t>
      </w:r>
    </w:p>
    <w:p w:rsidR="007C5ADE" w:rsidRPr="000304E9" w:rsidRDefault="00371F1C" w:rsidP="007C5ADE">
      <w:pPr>
        <w:tabs>
          <w:tab w:val="num" w:pos="0"/>
        </w:tabs>
      </w:pPr>
      <w:r w:rsidRPr="000304E9">
        <w:tab/>
      </w:r>
      <w:r w:rsidR="00425213">
        <w:t>П</w:t>
      </w:r>
      <w:r w:rsidRPr="000304E9">
        <w:t>обедитель получает 0, а побежденный – 4 штрафных баллов</w:t>
      </w:r>
      <w:r w:rsidR="00263972" w:rsidRPr="000304E9">
        <w:t xml:space="preserve"> (при классификации он занимает место в соответствии с его результатом на момент снятия)</w:t>
      </w:r>
      <w:r w:rsidRPr="000304E9">
        <w:t>.</w:t>
      </w:r>
      <w:r w:rsidR="007C5ADE" w:rsidRPr="000304E9">
        <w:t xml:space="preserve"> </w:t>
      </w:r>
    </w:p>
    <w:p w:rsidR="007C5ADE" w:rsidRPr="000304E9" w:rsidRDefault="007C5ADE" w:rsidP="008D5849">
      <w:pPr>
        <w:tabs>
          <w:tab w:val="num" w:pos="0"/>
        </w:tabs>
      </w:pPr>
      <w:r w:rsidRPr="000304E9">
        <w:t xml:space="preserve">б) </w:t>
      </w:r>
      <w:r w:rsidR="00FA6B5A" w:rsidRPr="000304E9">
        <w:t>с</w:t>
      </w:r>
      <w:r w:rsidRPr="000304E9">
        <w:t xml:space="preserve">портсмен снимается с соревнований решением </w:t>
      </w:r>
      <w:r w:rsidR="00425213">
        <w:t>Г</w:t>
      </w:r>
      <w:r w:rsidRPr="000304E9">
        <w:t>лавного медицинского судьи</w:t>
      </w:r>
      <w:r w:rsidR="008D5849" w:rsidRPr="000304E9">
        <w:t xml:space="preserve">, </w:t>
      </w:r>
      <w:r w:rsidRPr="000304E9">
        <w:t>если он</w:t>
      </w:r>
      <w:r w:rsidR="00425213">
        <w:t>,</w:t>
      </w:r>
      <w:r w:rsidRPr="000304E9">
        <w:t xml:space="preserve"> </w:t>
      </w:r>
      <w:r w:rsidR="00425213">
        <w:t xml:space="preserve">по заключению врача, </w:t>
      </w:r>
      <w:r w:rsidRPr="000304E9">
        <w:t xml:space="preserve">не может продолжать поединок </w:t>
      </w:r>
      <w:r w:rsidR="00425213">
        <w:t>из-за за</w:t>
      </w:r>
      <w:r w:rsidRPr="000304E9">
        <w:t>болевани</w:t>
      </w:r>
      <w:r w:rsidR="00425213">
        <w:t>я</w:t>
      </w:r>
      <w:r w:rsidRPr="000304E9">
        <w:t xml:space="preserve"> или травмы, полученной им в ходе </w:t>
      </w:r>
      <w:r w:rsidR="008D5849" w:rsidRPr="000304E9">
        <w:t>поединка</w:t>
      </w:r>
      <w:r w:rsidRPr="000304E9">
        <w:t>.</w:t>
      </w:r>
      <w:r w:rsidR="008D5849" w:rsidRPr="000304E9">
        <w:t xml:space="preserve"> </w:t>
      </w:r>
      <w:r w:rsidRPr="000304E9">
        <w:t xml:space="preserve">Его противник при этом получает </w:t>
      </w:r>
      <w:r w:rsidR="008D5849" w:rsidRPr="000304E9">
        <w:t>0</w:t>
      </w:r>
      <w:r w:rsidRPr="000304E9">
        <w:t xml:space="preserve"> </w:t>
      </w:r>
      <w:r w:rsidR="008D5849" w:rsidRPr="000304E9">
        <w:t>штрафных баллов</w:t>
      </w:r>
      <w:r w:rsidRPr="000304E9">
        <w:t xml:space="preserve">, а </w:t>
      </w:r>
      <w:r w:rsidR="008D5849" w:rsidRPr="000304E9">
        <w:t>участник</w:t>
      </w:r>
      <w:r w:rsidRPr="000304E9">
        <w:t xml:space="preserve">, снятый с соревнований, - </w:t>
      </w:r>
      <w:r w:rsidR="008D5849" w:rsidRPr="000304E9">
        <w:t>4;</w:t>
      </w:r>
    </w:p>
    <w:p w:rsidR="007C5ADE" w:rsidRPr="000304E9" w:rsidRDefault="008D5849" w:rsidP="007C5ADE">
      <w:pPr>
        <w:tabs>
          <w:tab w:val="num" w:pos="0"/>
        </w:tabs>
      </w:pPr>
      <w:r w:rsidRPr="000304E9">
        <w:t xml:space="preserve">в) </w:t>
      </w:r>
      <w:r w:rsidR="00FA6B5A" w:rsidRPr="000304E9">
        <w:t>с</w:t>
      </w:r>
      <w:r w:rsidRPr="000304E9">
        <w:t>портсмен</w:t>
      </w:r>
      <w:r w:rsidR="007C5ADE" w:rsidRPr="000304E9">
        <w:t xml:space="preserve"> </w:t>
      </w:r>
      <w:r w:rsidRPr="000304E9">
        <w:t xml:space="preserve">дисквалифицируется </w:t>
      </w:r>
      <w:r w:rsidR="007C5ADE" w:rsidRPr="000304E9">
        <w:t>с соревн</w:t>
      </w:r>
      <w:r w:rsidRPr="000304E9">
        <w:t xml:space="preserve">ований решением </w:t>
      </w:r>
      <w:r w:rsidR="00425213">
        <w:t>Г</w:t>
      </w:r>
      <w:r w:rsidRPr="000304E9">
        <w:t>лавного судьи</w:t>
      </w:r>
      <w:r w:rsidR="00757259" w:rsidRPr="000304E9">
        <w:t xml:space="preserve"> за</w:t>
      </w:r>
      <w:r w:rsidR="007C5ADE" w:rsidRPr="000304E9">
        <w:t>:</w:t>
      </w:r>
    </w:p>
    <w:p w:rsidR="00757259" w:rsidRPr="000304E9" w:rsidRDefault="00757259" w:rsidP="00D41E6D">
      <w:pPr>
        <w:numPr>
          <w:ilvl w:val="0"/>
          <w:numId w:val="30"/>
        </w:numPr>
        <w:tabs>
          <w:tab w:val="num" w:pos="284"/>
        </w:tabs>
        <w:ind w:left="0" w:firstLine="0"/>
      </w:pPr>
      <w:r w:rsidRPr="000304E9">
        <w:t>неуважительное отношение к организаторам, руководителям, судьям</w:t>
      </w:r>
      <w:r w:rsidR="00263972" w:rsidRPr="000304E9">
        <w:t>, зрителям</w:t>
      </w:r>
      <w:r w:rsidRPr="000304E9">
        <w:t xml:space="preserve"> и участникам соревнований;</w:t>
      </w:r>
    </w:p>
    <w:p w:rsidR="00263972" w:rsidRPr="000304E9" w:rsidRDefault="00757259" w:rsidP="00D41E6D">
      <w:pPr>
        <w:numPr>
          <w:ilvl w:val="0"/>
          <w:numId w:val="30"/>
        </w:numPr>
        <w:tabs>
          <w:tab w:val="num" w:pos="0"/>
          <w:tab w:val="num" w:pos="284"/>
        </w:tabs>
        <w:ind w:left="0" w:firstLine="0"/>
      </w:pPr>
      <w:r w:rsidRPr="000304E9">
        <w:t>возбужденное состояние, угрожающее безопасности участников соревнований;</w:t>
      </w:r>
    </w:p>
    <w:p w:rsidR="00263972" w:rsidRPr="000304E9" w:rsidRDefault="007C5ADE" w:rsidP="00D41E6D">
      <w:pPr>
        <w:numPr>
          <w:ilvl w:val="0"/>
          <w:numId w:val="30"/>
        </w:numPr>
        <w:tabs>
          <w:tab w:val="num" w:pos="0"/>
          <w:tab w:val="num" w:pos="284"/>
        </w:tabs>
        <w:ind w:left="0" w:firstLine="0"/>
      </w:pPr>
      <w:r w:rsidRPr="000304E9">
        <w:t xml:space="preserve">за проведение </w:t>
      </w:r>
      <w:r w:rsidR="006E6601" w:rsidRPr="000304E9">
        <w:t>технического действия</w:t>
      </w:r>
      <w:r w:rsidRPr="000304E9">
        <w:t xml:space="preserve">, в результате которого противник получает травму и по заключению врача не может продолжать </w:t>
      </w:r>
      <w:r w:rsidR="00263972" w:rsidRPr="000304E9">
        <w:t>участие</w:t>
      </w:r>
      <w:r w:rsidRPr="000304E9">
        <w:t xml:space="preserve"> в соревнованиях;</w:t>
      </w:r>
    </w:p>
    <w:p w:rsidR="00CD6E97" w:rsidRPr="000304E9" w:rsidRDefault="00CD6E97" w:rsidP="00D41E6D">
      <w:pPr>
        <w:numPr>
          <w:ilvl w:val="0"/>
          <w:numId w:val="30"/>
        </w:numPr>
        <w:tabs>
          <w:tab w:val="num" w:pos="0"/>
          <w:tab w:val="num" w:pos="284"/>
        </w:tabs>
        <w:ind w:left="0" w:firstLine="0"/>
      </w:pPr>
      <w:r w:rsidRPr="000304E9">
        <w:t>за пренебрежение защитной техникой, в результате чего сам спортсмен получает травму и по заключению врача не может продолжать участие в соревнованиях;</w:t>
      </w:r>
    </w:p>
    <w:p w:rsidR="00263972" w:rsidRPr="000304E9" w:rsidRDefault="00263972" w:rsidP="00D41E6D">
      <w:pPr>
        <w:numPr>
          <w:ilvl w:val="0"/>
          <w:numId w:val="30"/>
        </w:numPr>
        <w:tabs>
          <w:tab w:val="num" w:pos="0"/>
          <w:tab w:val="num" w:pos="284"/>
        </w:tabs>
        <w:ind w:left="0" w:firstLine="0"/>
      </w:pPr>
      <w:r w:rsidRPr="000304E9">
        <w:t>преднамеренное нарушение Правил соревнований;</w:t>
      </w:r>
    </w:p>
    <w:p w:rsidR="00934FAD" w:rsidRPr="000304E9" w:rsidRDefault="00934FAD" w:rsidP="00D41E6D">
      <w:pPr>
        <w:numPr>
          <w:ilvl w:val="0"/>
          <w:numId w:val="30"/>
        </w:numPr>
        <w:tabs>
          <w:tab w:val="num" w:pos="0"/>
          <w:tab w:val="num" w:pos="284"/>
        </w:tabs>
        <w:ind w:left="0" w:firstLine="0"/>
      </w:pPr>
      <w:r w:rsidRPr="000304E9">
        <w:t>неподчинение командам рефери;</w:t>
      </w:r>
    </w:p>
    <w:p w:rsidR="007C5ADE" w:rsidRPr="000304E9" w:rsidRDefault="00263972" w:rsidP="00D41E6D">
      <w:pPr>
        <w:numPr>
          <w:ilvl w:val="0"/>
          <w:numId w:val="30"/>
        </w:numPr>
        <w:tabs>
          <w:tab w:val="num" w:pos="284"/>
        </w:tabs>
        <w:ind w:left="0" w:firstLine="0"/>
      </w:pPr>
      <w:r w:rsidRPr="000304E9">
        <w:t>за обман судей;</w:t>
      </w:r>
    </w:p>
    <w:p w:rsidR="00371F1C" w:rsidRPr="000304E9" w:rsidRDefault="008D5849" w:rsidP="007C5ADE">
      <w:pPr>
        <w:tabs>
          <w:tab w:val="num" w:pos="0"/>
        </w:tabs>
      </w:pPr>
      <w:r w:rsidRPr="000304E9">
        <w:tab/>
      </w:r>
      <w:r w:rsidR="00425213">
        <w:t>С</w:t>
      </w:r>
      <w:r w:rsidR="00263972" w:rsidRPr="000304E9">
        <w:t>портсмен</w:t>
      </w:r>
      <w:r w:rsidR="007C5ADE" w:rsidRPr="000304E9">
        <w:t xml:space="preserve">, </w:t>
      </w:r>
      <w:r w:rsidR="00263972" w:rsidRPr="000304E9">
        <w:t>дисквалифицированный</w:t>
      </w:r>
      <w:r w:rsidR="007C5ADE" w:rsidRPr="000304E9">
        <w:t xml:space="preserve"> с соревнований, получает </w:t>
      </w:r>
      <w:r w:rsidR="00263972" w:rsidRPr="000304E9">
        <w:t>4 штрафных балла</w:t>
      </w:r>
      <w:r w:rsidR="007C5ADE" w:rsidRPr="000304E9">
        <w:t xml:space="preserve"> (при классификации он не получает ни личного, ни командного места). Его противник получает </w:t>
      </w:r>
      <w:r w:rsidR="00263972" w:rsidRPr="000304E9">
        <w:t>0 штрафных балла</w:t>
      </w:r>
      <w:r w:rsidR="007C5ADE" w:rsidRPr="000304E9">
        <w:t>.</w:t>
      </w:r>
      <w:r w:rsidR="00371F1C" w:rsidRPr="000304E9">
        <w:t xml:space="preserve"> </w:t>
      </w:r>
      <w:r w:rsidR="00610FAD" w:rsidRPr="000304E9">
        <w:t>Ис</w:t>
      </w:r>
      <w:r w:rsidR="00E81B74" w:rsidRPr="000304E9">
        <w:t>ключением является пункт 5.14.в;</w:t>
      </w:r>
    </w:p>
    <w:p w:rsidR="00610FAD" w:rsidRPr="000304E9" w:rsidRDefault="00610FAD" w:rsidP="007C5ADE">
      <w:pPr>
        <w:tabs>
          <w:tab w:val="num" w:pos="0"/>
        </w:tabs>
      </w:pPr>
      <w:r w:rsidRPr="000304E9">
        <w:t xml:space="preserve">в) если в финальном поединке </w:t>
      </w:r>
      <w:r w:rsidR="00CB5986" w:rsidRPr="000304E9">
        <w:t xml:space="preserve">соревнований, проходящих по олимпийской системе, </w:t>
      </w:r>
      <w:r w:rsidRPr="000304E9">
        <w:t xml:space="preserve">один из участников </w:t>
      </w:r>
      <w:r w:rsidR="00CB5986" w:rsidRPr="000304E9">
        <w:t>пренебрегает защитной техн</w:t>
      </w:r>
      <w:r w:rsidR="008A0989">
        <w:t>икой, а другой - наносит травму</w:t>
      </w:r>
      <w:r w:rsidR="00E81B74" w:rsidRPr="000304E9">
        <w:t>, то победитель определяется по количеству штрафных баллов, набранных участниками в ходе соревнований.</w:t>
      </w:r>
      <w:r w:rsidR="000B07EC" w:rsidRPr="000304E9">
        <w:t xml:space="preserve"> В случае равенства штрафных баллов победитель определяется </w:t>
      </w:r>
      <w:r w:rsidR="008A0989">
        <w:t>по решению судей</w:t>
      </w:r>
      <w:r w:rsidR="000B07EC" w:rsidRPr="000304E9">
        <w:t xml:space="preserve"> (см. пункты 5.13.а-е).</w:t>
      </w:r>
    </w:p>
    <w:p w:rsidR="004874F0" w:rsidRPr="000304E9" w:rsidRDefault="00B22E96" w:rsidP="00A667D5">
      <w:pPr>
        <w:pStyle w:val="ae"/>
      </w:pPr>
      <w:r w:rsidRPr="000304E9">
        <w:tab/>
      </w:r>
      <w:bookmarkStart w:id="42" w:name="_Toc283111943"/>
      <w:r w:rsidR="003D3ED3" w:rsidRPr="000304E9">
        <w:t>5.</w:t>
      </w:r>
      <w:r w:rsidR="006008A4" w:rsidRPr="000304E9">
        <w:t>15</w:t>
      </w:r>
      <w:r w:rsidR="004874F0" w:rsidRPr="000304E9">
        <w:t xml:space="preserve">. </w:t>
      </w:r>
      <w:r w:rsidR="005759E9" w:rsidRPr="000304E9">
        <w:t xml:space="preserve">Три балла </w:t>
      </w:r>
      <w:r w:rsidR="004874F0" w:rsidRPr="000304E9">
        <w:t>присуждается за:</w:t>
      </w:r>
      <w:bookmarkEnd w:id="42"/>
    </w:p>
    <w:p w:rsidR="004874F0" w:rsidRPr="000304E9" w:rsidRDefault="004874F0" w:rsidP="0013376E">
      <w:r w:rsidRPr="000304E9">
        <w:t>а) комбинацию оцениваемых ударов;</w:t>
      </w:r>
    </w:p>
    <w:p w:rsidR="00D00C3D" w:rsidRPr="000304E9" w:rsidRDefault="005C2064" w:rsidP="0013376E">
      <w:r w:rsidRPr="000304E9">
        <w:t xml:space="preserve">б) </w:t>
      </w:r>
      <w:r w:rsidR="003A43EB" w:rsidRPr="000304E9">
        <w:t>удар</w:t>
      </w:r>
      <w:r w:rsidRPr="000304E9">
        <w:t xml:space="preserve"> </w:t>
      </w:r>
      <w:r w:rsidR="002943D9">
        <w:t>стопой или коленом</w:t>
      </w:r>
      <w:r w:rsidR="004874F0" w:rsidRPr="000304E9">
        <w:t xml:space="preserve"> в голову;</w:t>
      </w:r>
    </w:p>
    <w:p w:rsidR="004874F0" w:rsidRPr="000304E9" w:rsidRDefault="005E4560" w:rsidP="0013376E">
      <w:pPr>
        <w:rPr>
          <w:snapToGrid w:val="0"/>
        </w:rPr>
      </w:pPr>
      <w:r w:rsidRPr="000304E9">
        <w:rPr>
          <w:snapToGrid w:val="0"/>
        </w:rPr>
        <w:t>в</w:t>
      </w:r>
      <w:r w:rsidR="004874F0" w:rsidRPr="000304E9">
        <w:rPr>
          <w:snapToGrid w:val="0"/>
        </w:rPr>
        <w:t xml:space="preserve">) </w:t>
      </w:r>
      <w:r w:rsidR="002D21F6" w:rsidRPr="000304E9">
        <w:t xml:space="preserve">сбивание дыхания </w:t>
      </w:r>
      <w:r w:rsidR="00014A48" w:rsidRPr="000304E9">
        <w:t>удар</w:t>
      </w:r>
      <w:r w:rsidR="00014A48">
        <w:t>ом</w:t>
      </w:r>
      <w:r w:rsidR="00014A48" w:rsidRPr="000304E9">
        <w:t xml:space="preserve"> </w:t>
      </w:r>
      <w:r w:rsidR="00014A48">
        <w:t>кулака, локтя, стопы или колена</w:t>
      </w:r>
      <w:r w:rsidR="00014A48" w:rsidRPr="000304E9">
        <w:t xml:space="preserve"> в переднюю или боковую часть туловища (но не в спину), в случае, </w:t>
      </w:r>
      <w:r w:rsidR="002D21F6" w:rsidRPr="000304E9">
        <w:t>когда соперник може</w:t>
      </w:r>
      <w:r w:rsidR="00E551B6" w:rsidRPr="000304E9">
        <w:t>т восстановить дыхание в течение</w:t>
      </w:r>
      <w:r w:rsidR="002D21F6" w:rsidRPr="000304E9">
        <w:t xml:space="preserve"> 10 секунд</w:t>
      </w:r>
      <w:r w:rsidR="00EB6527" w:rsidRPr="000304E9">
        <w:rPr>
          <w:snapToGrid w:val="0"/>
        </w:rPr>
        <w:t>;</w:t>
      </w:r>
    </w:p>
    <w:p w:rsidR="005E4560" w:rsidRPr="000304E9" w:rsidRDefault="005E4560" w:rsidP="0013376E">
      <w:r w:rsidRPr="000304E9">
        <w:t xml:space="preserve">г) </w:t>
      </w:r>
      <w:r w:rsidR="002943D9">
        <w:t>оцениваемый удар</w:t>
      </w:r>
      <w:r w:rsidRPr="000304E9">
        <w:t xml:space="preserve"> после </w:t>
      </w:r>
      <w:r w:rsidR="001A732C" w:rsidRPr="000304E9">
        <w:t>броска</w:t>
      </w:r>
      <w:r w:rsidR="00014A48">
        <w:t xml:space="preserve"> «без падения»</w:t>
      </w:r>
      <w:r w:rsidR="0082125C" w:rsidRPr="000304E9">
        <w:t>;</w:t>
      </w:r>
    </w:p>
    <w:p w:rsidR="004874F0" w:rsidRPr="000304E9" w:rsidRDefault="00B22E96" w:rsidP="00A667D5">
      <w:pPr>
        <w:pStyle w:val="ae"/>
      </w:pPr>
      <w:r w:rsidRPr="000304E9">
        <w:tab/>
      </w:r>
      <w:bookmarkStart w:id="43" w:name="_Toc283111944"/>
      <w:r w:rsidR="003D3ED3" w:rsidRPr="000304E9">
        <w:t>5.</w:t>
      </w:r>
      <w:r w:rsidR="00A667D5" w:rsidRPr="000304E9">
        <w:t>1</w:t>
      </w:r>
      <w:r w:rsidR="006008A4" w:rsidRPr="000304E9">
        <w:t>6</w:t>
      </w:r>
      <w:r w:rsidR="004874F0" w:rsidRPr="000304E9">
        <w:t xml:space="preserve">. </w:t>
      </w:r>
      <w:r w:rsidR="005A5E5B" w:rsidRPr="000304E9">
        <w:t xml:space="preserve">Два </w:t>
      </w:r>
      <w:r w:rsidR="005759E9" w:rsidRPr="000304E9">
        <w:t>балла</w:t>
      </w:r>
      <w:r w:rsidR="003D3ED3" w:rsidRPr="000304E9">
        <w:t xml:space="preserve"> </w:t>
      </w:r>
      <w:r w:rsidR="005759E9" w:rsidRPr="000304E9">
        <w:t>–</w:t>
      </w:r>
      <w:r w:rsidR="005A5E5B" w:rsidRPr="000304E9">
        <w:t xml:space="preserve"> </w:t>
      </w:r>
      <w:r w:rsidR="004874F0" w:rsidRPr="000304E9">
        <w:t>присуждается за:</w:t>
      </w:r>
      <w:bookmarkEnd w:id="43"/>
    </w:p>
    <w:p w:rsidR="004874F0" w:rsidRPr="000304E9" w:rsidRDefault="00470620" w:rsidP="0013376E">
      <w:r w:rsidRPr="000304E9">
        <w:t xml:space="preserve">а) удар </w:t>
      </w:r>
      <w:r w:rsidR="00D149BA">
        <w:t>кулаком или локтём</w:t>
      </w:r>
      <w:r w:rsidR="00D2118E" w:rsidRPr="000304E9">
        <w:t xml:space="preserve"> в спину</w:t>
      </w:r>
      <w:r w:rsidR="00D149BA">
        <w:t xml:space="preserve"> или</w:t>
      </w:r>
      <w:r w:rsidR="00D2118E" w:rsidRPr="000304E9">
        <w:t xml:space="preserve"> в затылок;</w:t>
      </w:r>
    </w:p>
    <w:p w:rsidR="004874F0" w:rsidRPr="000304E9" w:rsidRDefault="004874F0" w:rsidP="0013376E">
      <w:r w:rsidRPr="000304E9">
        <w:t xml:space="preserve">б) комбинацию оцениваемых ударов </w:t>
      </w:r>
      <w:r w:rsidR="00946C82">
        <w:t>кулаками</w:t>
      </w:r>
      <w:r w:rsidRPr="000304E9">
        <w:t>;</w:t>
      </w:r>
    </w:p>
    <w:p w:rsidR="004874F0" w:rsidRPr="000304E9" w:rsidRDefault="004874F0" w:rsidP="0013376E">
      <w:r w:rsidRPr="000304E9">
        <w:lastRenderedPageBreak/>
        <w:t xml:space="preserve">в) </w:t>
      </w:r>
      <w:r w:rsidR="00E05279" w:rsidRPr="000304E9">
        <w:t>эффективн</w:t>
      </w:r>
      <w:r w:rsidR="00014A48">
        <w:t>ую</w:t>
      </w:r>
      <w:r w:rsidR="00E05279" w:rsidRPr="000304E9">
        <w:t xml:space="preserve"> атак</w:t>
      </w:r>
      <w:r w:rsidR="00014A48">
        <w:t>у</w:t>
      </w:r>
      <w:r w:rsidR="00E05279" w:rsidRPr="000304E9">
        <w:t xml:space="preserve"> </w:t>
      </w:r>
      <w:r w:rsidR="00014A48">
        <w:t xml:space="preserve">кулаком или локтём </w:t>
      </w:r>
      <w:r w:rsidR="00DF61A0" w:rsidRPr="000304E9">
        <w:t>(в верхнюю или среднюю секцию)</w:t>
      </w:r>
      <w:r w:rsidR="00E05279" w:rsidRPr="000304E9">
        <w:t xml:space="preserve"> или </w:t>
      </w:r>
      <w:r w:rsidR="00014A48">
        <w:t xml:space="preserve">стопой или коленом </w:t>
      </w:r>
      <w:r w:rsidR="000C01C7" w:rsidRPr="000304E9">
        <w:t>(в среднюю секцию)</w:t>
      </w:r>
      <w:r w:rsidR="00E05279" w:rsidRPr="000304E9">
        <w:t>, проведенн</w:t>
      </w:r>
      <w:r w:rsidR="00014A48">
        <w:t>ую</w:t>
      </w:r>
      <w:r w:rsidR="00E05279" w:rsidRPr="000304E9">
        <w:t xml:space="preserve"> в темп движения</w:t>
      </w:r>
      <w:r w:rsidR="000C01C7" w:rsidRPr="000304E9">
        <w:t xml:space="preserve"> (в течение 2-х секунд)</w:t>
      </w:r>
      <w:r w:rsidR="00E05279" w:rsidRPr="000304E9">
        <w:t xml:space="preserve"> после </w:t>
      </w:r>
      <w:r w:rsidR="004C6F61" w:rsidRPr="000304E9">
        <w:t xml:space="preserve">выведения </w:t>
      </w:r>
      <w:r w:rsidR="00014A48">
        <w:t xml:space="preserve">противника </w:t>
      </w:r>
      <w:r w:rsidR="004C6F61" w:rsidRPr="000304E9">
        <w:t>из равновесия</w:t>
      </w:r>
      <w:r w:rsidR="00E05279" w:rsidRPr="000304E9">
        <w:t>;</w:t>
      </w:r>
    </w:p>
    <w:p w:rsidR="000D5711" w:rsidRPr="000304E9" w:rsidRDefault="00DF61A0" w:rsidP="000D5711">
      <w:r w:rsidRPr="000304E9">
        <w:t xml:space="preserve">г) </w:t>
      </w:r>
      <w:r w:rsidR="00946C82">
        <w:t>оцениваемый удар</w:t>
      </w:r>
      <w:r w:rsidR="00946C82" w:rsidRPr="000304E9">
        <w:t xml:space="preserve"> после броска</w:t>
      </w:r>
      <w:r w:rsidR="00946C82">
        <w:t xml:space="preserve"> «с падением»;</w:t>
      </w:r>
    </w:p>
    <w:p w:rsidR="005E4560" w:rsidRPr="000304E9" w:rsidRDefault="00DF61A0" w:rsidP="0013376E">
      <w:r w:rsidRPr="000304E9">
        <w:t>д</w:t>
      </w:r>
      <w:r w:rsidR="005E4560" w:rsidRPr="000304E9">
        <w:t xml:space="preserve">) бросок </w:t>
      </w:r>
      <w:r w:rsidR="0002109C">
        <w:t>«</w:t>
      </w:r>
      <w:r w:rsidR="005E4560" w:rsidRPr="000304E9">
        <w:t>без падения</w:t>
      </w:r>
      <w:r w:rsidR="0002109C">
        <w:t>»</w:t>
      </w:r>
      <w:r w:rsidR="0082125C" w:rsidRPr="000304E9">
        <w:t>;</w:t>
      </w:r>
    </w:p>
    <w:p w:rsidR="004874F0" w:rsidRPr="000304E9" w:rsidRDefault="00B22E96" w:rsidP="003A43EB">
      <w:pPr>
        <w:pStyle w:val="ae"/>
      </w:pPr>
      <w:r w:rsidRPr="000304E9">
        <w:tab/>
      </w:r>
      <w:bookmarkStart w:id="44" w:name="_Toc283111945"/>
      <w:r w:rsidR="003A43EB" w:rsidRPr="000304E9">
        <w:t>5.1</w:t>
      </w:r>
      <w:r w:rsidR="006008A4" w:rsidRPr="000304E9">
        <w:t>7</w:t>
      </w:r>
      <w:r w:rsidR="004874F0" w:rsidRPr="000304E9">
        <w:t xml:space="preserve">. </w:t>
      </w:r>
      <w:r w:rsidR="005759E9" w:rsidRPr="000304E9">
        <w:t>Один балл</w:t>
      </w:r>
      <w:r w:rsidR="005A5E5B" w:rsidRPr="000304E9">
        <w:t xml:space="preserve"> </w:t>
      </w:r>
      <w:r w:rsidR="004874F0" w:rsidRPr="000304E9">
        <w:t>присуждается</w:t>
      </w:r>
      <w:r w:rsidR="003A43EB" w:rsidRPr="000304E9">
        <w:t xml:space="preserve"> за</w:t>
      </w:r>
      <w:r w:rsidR="004874F0" w:rsidRPr="000304E9">
        <w:t>:</w:t>
      </w:r>
      <w:bookmarkEnd w:id="44"/>
    </w:p>
    <w:p w:rsidR="004874F0" w:rsidRPr="000304E9" w:rsidRDefault="00470620" w:rsidP="0013376E">
      <w:r w:rsidRPr="000304E9">
        <w:t xml:space="preserve">а) удар </w:t>
      </w:r>
      <w:r w:rsidR="00E70213">
        <w:t>кулаком или локтём</w:t>
      </w:r>
      <w:r w:rsidR="004874F0" w:rsidRPr="000304E9">
        <w:t>;</w:t>
      </w:r>
    </w:p>
    <w:p w:rsidR="004874F0" w:rsidRPr="000304E9" w:rsidRDefault="004874F0" w:rsidP="0013376E">
      <w:r w:rsidRPr="000304E9">
        <w:t>б) уд</w:t>
      </w:r>
      <w:r w:rsidR="00470620" w:rsidRPr="000304E9">
        <w:t xml:space="preserve">ар </w:t>
      </w:r>
      <w:r w:rsidR="00E70213">
        <w:t>стопой или коленом в</w:t>
      </w:r>
      <w:r w:rsidRPr="000304E9">
        <w:t xml:space="preserve"> среднюю секцию;</w:t>
      </w:r>
    </w:p>
    <w:p w:rsidR="00D00C3D" w:rsidRPr="000304E9" w:rsidRDefault="00A57D54" w:rsidP="0013376E">
      <w:r w:rsidRPr="000304E9">
        <w:t>в</w:t>
      </w:r>
      <w:r w:rsidR="00D00C3D" w:rsidRPr="000304E9">
        <w:t>) бросок</w:t>
      </w:r>
      <w:r w:rsidR="00225529" w:rsidRPr="000304E9">
        <w:t xml:space="preserve"> </w:t>
      </w:r>
      <w:r w:rsidR="00E70213">
        <w:t>«</w:t>
      </w:r>
      <w:r w:rsidR="00225529" w:rsidRPr="000304E9">
        <w:t>с паден</w:t>
      </w:r>
      <w:r w:rsidRPr="000304E9">
        <w:t>и</w:t>
      </w:r>
      <w:r w:rsidR="00225529" w:rsidRPr="000304E9">
        <w:t>ем</w:t>
      </w:r>
      <w:r w:rsidR="00E70213">
        <w:t>»</w:t>
      </w:r>
      <w:r w:rsidRPr="000304E9">
        <w:t>;</w:t>
      </w:r>
    </w:p>
    <w:p w:rsidR="00A57D54" w:rsidRPr="000304E9" w:rsidRDefault="005D7385" w:rsidP="003A43EB">
      <w:r w:rsidRPr="000304E9">
        <w:t>г</w:t>
      </w:r>
      <w:r w:rsidR="00A57D54" w:rsidRPr="000304E9">
        <w:t xml:space="preserve">) </w:t>
      </w:r>
      <w:r w:rsidR="003A43EB" w:rsidRPr="000304E9">
        <w:t xml:space="preserve"> получение противником второй оценки «Н» за поединок;</w:t>
      </w:r>
    </w:p>
    <w:p w:rsidR="00A03133" w:rsidRPr="000304E9" w:rsidRDefault="00A03133" w:rsidP="00A03133">
      <w:r w:rsidRPr="000304E9">
        <w:t>д)  получение противником второй оценки «В» за поединок;</w:t>
      </w:r>
    </w:p>
    <w:p w:rsidR="001035DC" w:rsidRPr="000304E9" w:rsidRDefault="003D3ED3" w:rsidP="001035DC">
      <w:pPr>
        <w:ind w:firstLine="708"/>
      </w:pPr>
      <w:bookmarkStart w:id="45" w:name="_Toc283111946"/>
      <w:r w:rsidRPr="000304E9">
        <w:rPr>
          <w:rStyle w:val="af"/>
        </w:rPr>
        <w:t>5.</w:t>
      </w:r>
      <w:r w:rsidR="001035DC" w:rsidRPr="000304E9">
        <w:rPr>
          <w:rStyle w:val="af"/>
        </w:rPr>
        <w:t>18</w:t>
      </w:r>
      <w:r w:rsidR="004874F0" w:rsidRPr="000304E9">
        <w:rPr>
          <w:rStyle w:val="af"/>
        </w:rPr>
        <w:t xml:space="preserve">. </w:t>
      </w:r>
      <w:r w:rsidR="001035DC" w:rsidRPr="000304E9">
        <w:rPr>
          <w:rStyle w:val="af"/>
        </w:rPr>
        <w:t>Технические д</w:t>
      </w:r>
      <w:r w:rsidR="00F2358F" w:rsidRPr="000304E9">
        <w:rPr>
          <w:rStyle w:val="af"/>
        </w:rPr>
        <w:t>ействия</w:t>
      </w:r>
      <w:r w:rsidR="001035DC" w:rsidRPr="000304E9">
        <w:rPr>
          <w:rStyle w:val="af"/>
        </w:rPr>
        <w:t xml:space="preserve"> не оцениваются</w:t>
      </w:r>
      <w:bookmarkEnd w:id="45"/>
      <w:r w:rsidR="00BC32B3" w:rsidRPr="000304E9">
        <w:t>,</w:t>
      </w:r>
      <w:r w:rsidR="001035DC" w:rsidRPr="000304E9">
        <w:t xml:space="preserve"> если</w:t>
      </w:r>
      <w:r w:rsidR="00BC32B3" w:rsidRPr="000304E9">
        <w:t xml:space="preserve"> выполнены</w:t>
      </w:r>
      <w:r w:rsidR="001035DC" w:rsidRPr="000304E9">
        <w:t>:</w:t>
      </w:r>
    </w:p>
    <w:p w:rsidR="001035DC" w:rsidRPr="000304E9" w:rsidRDefault="001035DC" w:rsidP="001035DC">
      <w:r w:rsidRPr="000304E9">
        <w:t xml:space="preserve">а) </w:t>
      </w:r>
      <w:r w:rsidR="00F2358F" w:rsidRPr="000304E9">
        <w:t>одновременно обоими спортсменами</w:t>
      </w:r>
      <w:r w:rsidR="0082125C" w:rsidRPr="000304E9">
        <w:t>;</w:t>
      </w:r>
    </w:p>
    <w:p w:rsidR="001035DC" w:rsidRPr="000304E9" w:rsidRDefault="001035DC" w:rsidP="001035DC">
      <w:r w:rsidRPr="000304E9">
        <w:t>б)</w:t>
      </w:r>
      <w:r w:rsidR="00F2358F" w:rsidRPr="000304E9">
        <w:t xml:space="preserve"> за пределами площадки</w:t>
      </w:r>
      <w:r w:rsidR="0082125C" w:rsidRPr="000304E9">
        <w:t>;</w:t>
      </w:r>
    </w:p>
    <w:p w:rsidR="00F2358F" w:rsidRPr="000304E9" w:rsidRDefault="001035DC" w:rsidP="001035DC">
      <w:r w:rsidRPr="000304E9">
        <w:t xml:space="preserve">в) </w:t>
      </w:r>
      <w:r w:rsidR="00F2358F" w:rsidRPr="000304E9">
        <w:t>после ост</w:t>
      </w:r>
      <w:r w:rsidR="0082125C" w:rsidRPr="000304E9">
        <w:t>ановки поединка;</w:t>
      </w:r>
    </w:p>
    <w:p w:rsidR="001035DC" w:rsidRPr="006E7740" w:rsidRDefault="00E551B6" w:rsidP="00E551B6">
      <w:pPr>
        <w:pStyle w:val="ae"/>
      </w:pPr>
      <w:r w:rsidRPr="000304E9">
        <w:tab/>
      </w:r>
      <w:bookmarkStart w:id="46" w:name="_Toc283111947"/>
      <w:r w:rsidRPr="006E7740">
        <w:t>5.19 Запрещенные технические действия, нарушения.</w:t>
      </w:r>
      <w:bookmarkEnd w:id="46"/>
    </w:p>
    <w:p w:rsidR="00E551B6" w:rsidRPr="006E7740" w:rsidRDefault="00E551B6" w:rsidP="00E67C63">
      <w:r w:rsidRPr="006E7740">
        <w:t xml:space="preserve">а) </w:t>
      </w:r>
      <w:r w:rsidR="00FA6B5A" w:rsidRPr="006E7740">
        <w:t>к</w:t>
      </w:r>
      <w:r w:rsidRPr="006E7740">
        <w:t xml:space="preserve"> запрещённым техническим действиям относ</w:t>
      </w:r>
      <w:r w:rsidR="003B6275" w:rsidRPr="006E7740">
        <w:t>я</w:t>
      </w:r>
      <w:r w:rsidRPr="006E7740">
        <w:t>тся:</w:t>
      </w:r>
    </w:p>
    <w:p w:rsidR="00E551B6" w:rsidRPr="006E7740" w:rsidRDefault="00E551B6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 xml:space="preserve">удары в голову и в спину с </w:t>
      </w:r>
      <w:r w:rsidR="0002614D" w:rsidRPr="006E7740">
        <w:t>нанесением травмы</w:t>
      </w:r>
      <w:r w:rsidRPr="006E7740">
        <w:t>;</w:t>
      </w:r>
    </w:p>
    <w:p w:rsidR="00E551B6" w:rsidRPr="006E7740" w:rsidRDefault="00E551B6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 xml:space="preserve">удары в переднюю или боковую части туловища, приведшие к сбиванию дыхания, когда соперник не может восстановить дыхание в течение 10 секунд (поединки среди младших юношей и девушек, старших юношей и девушек, женщин); </w:t>
      </w:r>
    </w:p>
    <w:p w:rsidR="00E551B6" w:rsidRPr="006E7740" w:rsidRDefault="00E551B6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 xml:space="preserve">удары в </w:t>
      </w:r>
      <w:r w:rsidR="0002614D" w:rsidRPr="006E7740">
        <w:t>шею</w:t>
      </w:r>
      <w:r w:rsidRPr="006E7740">
        <w:t>, в пах, по ногам</w:t>
      </w:r>
      <w:r w:rsidR="0002614D" w:rsidRPr="006E7740">
        <w:t>, по рукам</w:t>
      </w:r>
      <w:r w:rsidRPr="006E7740">
        <w:t>;</w:t>
      </w:r>
    </w:p>
    <w:p w:rsidR="00E551B6" w:rsidRPr="006E7740" w:rsidRDefault="00E551B6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удары без возвратного движения ударной конечности (с проносом);</w:t>
      </w:r>
    </w:p>
    <w:p w:rsidR="00E551B6" w:rsidRPr="006E7740" w:rsidRDefault="00E551B6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удары головой</w:t>
      </w:r>
      <w:r w:rsidR="002C2244" w:rsidRPr="006E7740">
        <w:t xml:space="preserve">, </w:t>
      </w:r>
      <w:r w:rsidRPr="006E7740">
        <w:t>не собранной в кулак рукой</w:t>
      </w:r>
      <w:r w:rsidR="002C2244" w:rsidRPr="006E7740">
        <w:t>, укусы, царапания</w:t>
      </w:r>
      <w:r w:rsidRPr="006E7740">
        <w:t>;</w:t>
      </w:r>
    </w:p>
    <w:p w:rsidR="00E551B6" w:rsidRPr="006E7740" w:rsidRDefault="00E551B6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броски на голову, без страховки и с падением всем телом на атакуемого;</w:t>
      </w:r>
    </w:p>
    <w:p w:rsidR="00E551B6" w:rsidRPr="006E7740" w:rsidRDefault="00E551B6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выталкивание соперника за пределы площадки;</w:t>
      </w:r>
    </w:p>
    <w:p w:rsidR="002C2244" w:rsidRPr="006E7740" w:rsidRDefault="002C2244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зажимание сопернику р</w:t>
      </w:r>
      <w:r w:rsidR="0074756D" w:rsidRPr="006E7740">
        <w:t xml:space="preserve">та </w:t>
      </w:r>
      <w:r w:rsidRPr="006E7740">
        <w:t>и нос</w:t>
      </w:r>
      <w:r w:rsidR="0074756D" w:rsidRPr="006E7740">
        <w:t>а</w:t>
      </w:r>
      <w:r w:rsidRPr="006E7740">
        <w:t>, препятствуя дыханию;</w:t>
      </w:r>
    </w:p>
    <w:p w:rsidR="002C2244" w:rsidRPr="006E7740" w:rsidRDefault="002C2244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приемы на позвоночник, скручивание шеи, руками и ногами сжимание головы</w:t>
      </w:r>
      <w:r w:rsidR="00DA739D" w:rsidRPr="006E7740">
        <w:t xml:space="preserve"> </w:t>
      </w:r>
      <w:r w:rsidRPr="006E7740">
        <w:t xml:space="preserve">противника или придавливание ее к </w:t>
      </w:r>
      <w:r w:rsidR="00130811" w:rsidRPr="006E7740">
        <w:t>площадке</w:t>
      </w:r>
      <w:r w:rsidRPr="006E7740">
        <w:t>;</w:t>
      </w:r>
    </w:p>
    <w:p w:rsidR="002C2244" w:rsidRPr="006E7740" w:rsidRDefault="00F7118E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 xml:space="preserve">надавливания </w:t>
      </w:r>
      <w:r w:rsidR="002C2244" w:rsidRPr="006E7740">
        <w:t>руками, ногами или головой в лицо противника;</w:t>
      </w:r>
    </w:p>
    <w:p w:rsidR="002C2244" w:rsidRPr="006E7740" w:rsidRDefault="002C2244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надавлива</w:t>
      </w:r>
      <w:r w:rsidR="00F7118E" w:rsidRPr="006E7740">
        <w:t>ния</w:t>
      </w:r>
      <w:r w:rsidRPr="006E7740">
        <w:t xml:space="preserve"> локтем или коленом сверху на любую часть тела противника;</w:t>
      </w:r>
    </w:p>
    <w:p w:rsidR="002C2244" w:rsidRPr="006E7740" w:rsidRDefault="002C2244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 xml:space="preserve">захваты за пальцы на руках или ногах </w:t>
      </w:r>
      <w:r w:rsidR="00851F88" w:rsidRPr="006E7740">
        <w:t>соперника</w:t>
      </w:r>
      <w:r w:rsidRPr="006E7740">
        <w:t>;</w:t>
      </w:r>
    </w:p>
    <w:p w:rsidR="002C2244" w:rsidRPr="006E7740" w:rsidRDefault="002C2244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выкручива</w:t>
      </w:r>
      <w:r w:rsidR="00E67C63" w:rsidRPr="006E7740">
        <w:t>ние</w:t>
      </w:r>
      <w:r w:rsidRPr="006E7740">
        <w:t xml:space="preserve"> ног</w:t>
      </w:r>
      <w:r w:rsidR="00E67C63" w:rsidRPr="006E7740">
        <w:t>и</w:t>
      </w:r>
      <w:r w:rsidRPr="006E7740">
        <w:t xml:space="preserve"> </w:t>
      </w:r>
      <w:r w:rsidR="00E67C63" w:rsidRPr="006E7740">
        <w:t>соперника</w:t>
      </w:r>
      <w:r w:rsidRPr="006E7740">
        <w:t xml:space="preserve"> за пятку и «уз</w:t>
      </w:r>
      <w:r w:rsidR="00E67C63" w:rsidRPr="006E7740">
        <w:t>е</w:t>
      </w:r>
      <w:r w:rsidRPr="006E7740">
        <w:t>л» на стопу;</w:t>
      </w:r>
    </w:p>
    <w:p w:rsidR="002C2244" w:rsidRPr="006E7740" w:rsidRDefault="002C2244" w:rsidP="00D41E6D">
      <w:pPr>
        <w:pStyle w:val="af1"/>
        <w:numPr>
          <w:ilvl w:val="0"/>
          <w:numId w:val="31"/>
        </w:numPr>
        <w:tabs>
          <w:tab w:val="left" w:pos="284"/>
        </w:tabs>
        <w:ind w:left="0" w:firstLine="0"/>
      </w:pPr>
      <w:r w:rsidRPr="006E7740">
        <w:t>рычаг «колена», перегибая ногу не в плоскости ее естественного сгиба;</w:t>
      </w:r>
    </w:p>
    <w:p w:rsidR="003B6275" w:rsidRPr="000304E9" w:rsidRDefault="003B6275" w:rsidP="003B6275">
      <w:pPr>
        <w:tabs>
          <w:tab w:val="left" w:pos="284"/>
        </w:tabs>
      </w:pPr>
      <w:r w:rsidRPr="000304E9">
        <w:t xml:space="preserve">б) </w:t>
      </w:r>
      <w:r w:rsidR="00FA6B5A" w:rsidRPr="000304E9">
        <w:t>н</w:t>
      </w:r>
      <w:r w:rsidRPr="000304E9">
        <w:t>арушениями Правил, за которые спортсмену может быть сделано</w:t>
      </w:r>
      <w:r w:rsidR="00125561">
        <w:t xml:space="preserve"> устное </w:t>
      </w:r>
      <w:r w:rsidRPr="000304E9">
        <w:t xml:space="preserve"> предупреждение</w:t>
      </w:r>
      <w:r w:rsidR="000D24D9" w:rsidRPr="000304E9">
        <w:t>, нарушение</w:t>
      </w:r>
      <w:r w:rsidR="00125561">
        <w:t xml:space="preserve"> «Н», дисквалификация, снятие (</w:t>
      </w:r>
      <w:r w:rsidR="00B1451C" w:rsidRPr="000304E9">
        <w:t>пункт 5.14</w:t>
      </w:r>
      <w:r w:rsidRPr="000304E9">
        <w:t>), считаются:</w:t>
      </w:r>
    </w:p>
    <w:p w:rsidR="00B1451C" w:rsidRPr="000304E9" w:rsidRDefault="003B6275" w:rsidP="00D41E6D">
      <w:pPr>
        <w:pStyle w:val="af1"/>
        <w:numPr>
          <w:ilvl w:val="0"/>
          <w:numId w:val="33"/>
        </w:numPr>
        <w:tabs>
          <w:tab w:val="left" w:pos="284"/>
        </w:tabs>
        <w:ind w:left="0" w:firstLine="0"/>
      </w:pPr>
      <w:r w:rsidRPr="000304E9">
        <w:t xml:space="preserve">опоздание на </w:t>
      </w:r>
      <w:r w:rsidR="00130811" w:rsidRPr="000304E9">
        <w:t>площадку</w:t>
      </w:r>
      <w:r w:rsidR="008D4609" w:rsidRPr="000304E9">
        <w:t xml:space="preserve"> (см. пункт 5.20.в)</w:t>
      </w:r>
      <w:r w:rsidRPr="000304E9">
        <w:t>;</w:t>
      </w:r>
    </w:p>
    <w:p w:rsidR="00B1451C" w:rsidRPr="000304E9" w:rsidRDefault="003B6275" w:rsidP="00D41E6D">
      <w:pPr>
        <w:pStyle w:val="af1"/>
        <w:numPr>
          <w:ilvl w:val="0"/>
          <w:numId w:val="33"/>
        </w:numPr>
        <w:tabs>
          <w:tab w:val="left" w:pos="284"/>
        </w:tabs>
        <w:ind w:left="0" w:firstLine="0"/>
      </w:pPr>
      <w:r w:rsidRPr="000304E9">
        <w:t xml:space="preserve">грубое ведение </w:t>
      </w:r>
      <w:r w:rsidR="00B1451C" w:rsidRPr="000304E9">
        <w:t>поединка</w:t>
      </w:r>
      <w:r w:rsidRPr="000304E9">
        <w:t>;</w:t>
      </w:r>
    </w:p>
    <w:p w:rsidR="00B1451C" w:rsidRPr="000304E9" w:rsidRDefault="003B6275" w:rsidP="00D41E6D">
      <w:pPr>
        <w:pStyle w:val="af1"/>
        <w:numPr>
          <w:ilvl w:val="0"/>
          <w:numId w:val="33"/>
        </w:numPr>
        <w:tabs>
          <w:tab w:val="left" w:pos="284"/>
        </w:tabs>
        <w:ind w:left="0" w:firstLine="0"/>
      </w:pPr>
      <w:r w:rsidRPr="000304E9">
        <w:t>нарушение дисциплины;</w:t>
      </w:r>
    </w:p>
    <w:p w:rsidR="00B1451C" w:rsidRPr="000304E9" w:rsidRDefault="003B6275" w:rsidP="00D41E6D">
      <w:pPr>
        <w:pStyle w:val="af1"/>
        <w:numPr>
          <w:ilvl w:val="0"/>
          <w:numId w:val="33"/>
        </w:numPr>
        <w:tabs>
          <w:tab w:val="left" w:pos="284"/>
        </w:tabs>
        <w:ind w:left="0" w:firstLine="0"/>
      </w:pPr>
      <w:r w:rsidRPr="000304E9">
        <w:t xml:space="preserve">разговоры на </w:t>
      </w:r>
      <w:r w:rsidR="0074756D" w:rsidRPr="000304E9">
        <w:t>площадке</w:t>
      </w:r>
      <w:r w:rsidRPr="000304E9">
        <w:t>;</w:t>
      </w:r>
    </w:p>
    <w:p w:rsidR="00B1451C" w:rsidRPr="000304E9" w:rsidRDefault="003B6275" w:rsidP="00D41E6D">
      <w:pPr>
        <w:pStyle w:val="af1"/>
        <w:numPr>
          <w:ilvl w:val="0"/>
          <w:numId w:val="33"/>
        </w:numPr>
        <w:tabs>
          <w:tab w:val="left" w:pos="284"/>
        </w:tabs>
        <w:ind w:left="0" w:firstLine="0"/>
      </w:pPr>
      <w:r w:rsidRPr="000304E9">
        <w:t xml:space="preserve">уход с </w:t>
      </w:r>
      <w:r w:rsidR="00130811" w:rsidRPr="000304E9">
        <w:t>площадки</w:t>
      </w:r>
      <w:r w:rsidRPr="000304E9">
        <w:t xml:space="preserve"> без разрешения </w:t>
      </w:r>
      <w:r w:rsidR="00B1451C" w:rsidRPr="000304E9">
        <w:t>рефери</w:t>
      </w:r>
      <w:r w:rsidRPr="000304E9">
        <w:t>, в том числе на оказание медицинской помощи;</w:t>
      </w:r>
    </w:p>
    <w:p w:rsidR="00E67C63" w:rsidRPr="000304E9" w:rsidRDefault="003B6275" w:rsidP="00D41E6D">
      <w:pPr>
        <w:pStyle w:val="af1"/>
        <w:numPr>
          <w:ilvl w:val="0"/>
          <w:numId w:val="33"/>
        </w:numPr>
        <w:tabs>
          <w:tab w:val="left" w:pos="284"/>
        </w:tabs>
        <w:ind w:left="0" w:firstLine="0"/>
      </w:pPr>
      <w:r w:rsidRPr="000304E9">
        <w:t xml:space="preserve">подсказки, сопровождаемые неэтичным поведением представителя, тренера или других участников его команды (за нарушение </w:t>
      </w:r>
      <w:r w:rsidR="00B1451C" w:rsidRPr="000304E9">
        <w:t>пункта 3.7.</w:t>
      </w:r>
      <w:r w:rsidRPr="000304E9">
        <w:t xml:space="preserve">), находящихся вблизи </w:t>
      </w:r>
      <w:r w:rsidR="00130811" w:rsidRPr="000304E9">
        <w:t>площадки</w:t>
      </w:r>
      <w:r w:rsidR="00B1451C" w:rsidRPr="000304E9">
        <w:t>;</w:t>
      </w:r>
    </w:p>
    <w:p w:rsidR="00DF45D9" w:rsidRPr="000304E9" w:rsidRDefault="00E67C63" w:rsidP="00D41E6D">
      <w:pPr>
        <w:pStyle w:val="af1"/>
        <w:numPr>
          <w:ilvl w:val="0"/>
          <w:numId w:val="32"/>
        </w:numPr>
        <w:tabs>
          <w:tab w:val="left" w:pos="284"/>
        </w:tabs>
        <w:ind w:left="0" w:firstLine="0"/>
      </w:pPr>
      <w:r w:rsidRPr="000304E9">
        <w:t>пренебрежение собственной защитой;</w:t>
      </w:r>
    </w:p>
    <w:p w:rsidR="003B6275" w:rsidRPr="000304E9" w:rsidRDefault="003B6275" w:rsidP="00D41E6D">
      <w:pPr>
        <w:pStyle w:val="af1"/>
        <w:numPr>
          <w:ilvl w:val="0"/>
          <w:numId w:val="32"/>
        </w:numPr>
        <w:tabs>
          <w:tab w:val="left" w:pos="284"/>
        </w:tabs>
        <w:ind w:left="0" w:firstLine="0"/>
      </w:pPr>
      <w:r w:rsidRPr="000304E9">
        <w:t>применение запрещённых технических действий;</w:t>
      </w:r>
    </w:p>
    <w:p w:rsidR="00E67C63" w:rsidRPr="000304E9" w:rsidRDefault="00851F88" w:rsidP="00D41E6D">
      <w:pPr>
        <w:pStyle w:val="af1"/>
        <w:numPr>
          <w:ilvl w:val="0"/>
          <w:numId w:val="32"/>
        </w:numPr>
        <w:tabs>
          <w:tab w:val="left" w:pos="284"/>
        </w:tabs>
        <w:ind w:left="0" w:firstLine="0"/>
      </w:pPr>
      <w:r w:rsidRPr="000304E9">
        <w:t>уклонение от поединка;</w:t>
      </w:r>
    </w:p>
    <w:p w:rsidR="00851F88" w:rsidRPr="000304E9" w:rsidRDefault="00851F88" w:rsidP="00D41E6D">
      <w:pPr>
        <w:pStyle w:val="af1"/>
        <w:numPr>
          <w:ilvl w:val="0"/>
          <w:numId w:val="32"/>
        </w:numPr>
        <w:tabs>
          <w:tab w:val="left" w:pos="284"/>
        </w:tabs>
        <w:ind w:left="0" w:firstLine="0"/>
      </w:pPr>
      <w:r w:rsidRPr="000304E9">
        <w:t>симуляция</w:t>
      </w:r>
      <w:r w:rsidR="003B6275" w:rsidRPr="000304E9">
        <w:t xml:space="preserve"> травмы или болезни</w:t>
      </w:r>
      <w:r w:rsidRPr="000304E9">
        <w:t>;</w:t>
      </w:r>
    </w:p>
    <w:p w:rsidR="00E5602D" w:rsidRPr="000304E9" w:rsidRDefault="00125561" w:rsidP="001E6260">
      <w:r>
        <w:t>в</w:t>
      </w:r>
      <w:r w:rsidR="001E6260" w:rsidRPr="000304E9">
        <w:t>) з</w:t>
      </w:r>
      <w:r>
        <w:t xml:space="preserve">апрещены </w:t>
      </w:r>
      <w:r w:rsidR="00E5602D" w:rsidRPr="000304E9">
        <w:t>действия:</w:t>
      </w:r>
    </w:p>
    <w:p w:rsidR="001E6260" w:rsidRPr="000304E9" w:rsidRDefault="00E5602D" w:rsidP="00D41E6D">
      <w:pPr>
        <w:pStyle w:val="af1"/>
        <w:numPr>
          <w:ilvl w:val="0"/>
          <w:numId w:val="37"/>
        </w:numPr>
        <w:tabs>
          <w:tab w:val="left" w:pos="284"/>
        </w:tabs>
        <w:ind w:left="0" w:firstLine="0"/>
      </w:pPr>
      <w:r w:rsidRPr="000304E9">
        <w:t xml:space="preserve">захват за </w:t>
      </w:r>
      <w:r w:rsidR="007A2CBD" w:rsidRPr="000304E9">
        <w:t>нижнее бельё</w:t>
      </w:r>
      <w:r w:rsidRPr="000304E9">
        <w:t>, за нижние полы куртки, концы пояса;</w:t>
      </w:r>
    </w:p>
    <w:p w:rsidR="001E6260" w:rsidRPr="000304E9" w:rsidRDefault="00E5602D" w:rsidP="00D41E6D">
      <w:pPr>
        <w:pStyle w:val="af1"/>
        <w:numPr>
          <w:ilvl w:val="0"/>
          <w:numId w:val="37"/>
        </w:numPr>
        <w:tabs>
          <w:tab w:val="left" w:pos="284"/>
        </w:tabs>
        <w:ind w:left="0" w:firstLine="0"/>
      </w:pPr>
      <w:r w:rsidRPr="000304E9">
        <w:t>захват за край или покры</w:t>
      </w:r>
      <w:r w:rsidR="00125561">
        <w:t>тие</w:t>
      </w:r>
      <w:r w:rsidRPr="000304E9">
        <w:t xml:space="preserve"> </w:t>
      </w:r>
      <w:r w:rsidR="001E6260" w:rsidRPr="000304E9">
        <w:t>площадки</w:t>
      </w:r>
      <w:r w:rsidRPr="000304E9">
        <w:t>;</w:t>
      </w:r>
    </w:p>
    <w:p w:rsidR="00E5602D" w:rsidRPr="000304E9" w:rsidRDefault="00E5602D" w:rsidP="00D41E6D">
      <w:pPr>
        <w:pStyle w:val="af1"/>
        <w:numPr>
          <w:ilvl w:val="0"/>
          <w:numId w:val="37"/>
        </w:numPr>
        <w:tabs>
          <w:tab w:val="left" w:pos="284"/>
        </w:tabs>
        <w:ind w:left="0" w:firstLine="0"/>
      </w:pPr>
      <w:r w:rsidRPr="000304E9">
        <w:lastRenderedPageBreak/>
        <w:t>умышленное нарушение спортивной формы (вынимать руку из рукава куртки, закатывание рукавов куртки</w:t>
      </w:r>
      <w:r w:rsidR="00417868" w:rsidRPr="000304E9">
        <w:t>, вынимание капы</w:t>
      </w:r>
      <w:r w:rsidRPr="000304E9">
        <w:t xml:space="preserve"> и т.д.).</w:t>
      </w:r>
    </w:p>
    <w:p w:rsidR="00B103C0" w:rsidRPr="000304E9" w:rsidRDefault="00B103C0" w:rsidP="00B103C0">
      <w:pPr>
        <w:pStyle w:val="ae"/>
      </w:pPr>
      <w:r w:rsidRPr="000304E9">
        <w:tab/>
      </w:r>
      <w:bookmarkStart w:id="47" w:name="_Toc283111948"/>
      <w:r w:rsidRPr="000304E9">
        <w:t>5.20 Наказания.</w:t>
      </w:r>
      <w:bookmarkEnd w:id="47"/>
    </w:p>
    <w:p w:rsidR="00D91899" w:rsidRPr="000304E9" w:rsidRDefault="00934FAD" w:rsidP="00B103C0">
      <w:r w:rsidRPr="000304E9">
        <w:t xml:space="preserve">а) </w:t>
      </w:r>
      <w:r w:rsidR="00FA6B5A" w:rsidRPr="000304E9">
        <w:t>п</w:t>
      </w:r>
      <w:r w:rsidRPr="000304E9">
        <w:t>ри нарушении Правил</w:t>
      </w:r>
      <w:r w:rsidR="00D91899" w:rsidRPr="000304E9">
        <w:t>:</w:t>
      </w:r>
    </w:p>
    <w:p w:rsidR="00B103C0" w:rsidRPr="000304E9" w:rsidRDefault="00D91899" w:rsidP="00D41E6D">
      <w:pPr>
        <w:pStyle w:val="af1"/>
        <w:numPr>
          <w:ilvl w:val="0"/>
          <w:numId w:val="35"/>
        </w:numPr>
        <w:tabs>
          <w:tab w:val="left" w:pos="284"/>
        </w:tabs>
        <w:ind w:left="0" w:firstLine="0"/>
      </w:pPr>
      <w:r w:rsidRPr="000304E9">
        <w:t xml:space="preserve">в первый раз – </w:t>
      </w:r>
      <w:r w:rsidR="00934FAD" w:rsidRPr="000304E9">
        <w:t>спортсмену объявляется нарушение «Н»</w:t>
      </w:r>
      <w:r w:rsidRPr="000304E9">
        <w:t>;</w:t>
      </w:r>
    </w:p>
    <w:p w:rsidR="00D91899" w:rsidRPr="000304E9" w:rsidRDefault="00D91899" w:rsidP="00D41E6D">
      <w:pPr>
        <w:pStyle w:val="af1"/>
        <w:numPr>
          <w:ilvl w:val="0"/>
          <w:numId w:val="35"/>
        </w:numPr>
        <w:tabs>
          <w:tab w:val="left" w:pos="284"/>
        </w:tabs>
        <w:ind w:left="0" w:firstLine="0"/>
      </w:pPr>
      <w:r w:rsidRPr="000304E9">
        <w:t>во второй раз – спортсмену объявляется второе нарушение «Н», его сопернику присуждается 1 балл;</w:t>
      </w:r>
    </w:p>
    <w:p w:rsidR="00D91899" w:rsidRPr="000304E9" w:rsidRDefault="00D91899" w:rsidP="00D41E6D">
      <w:pPr>
        <w:pStyle w:val="af1"/>
        <w:numPr>
          <w:ilvl w:val="0"/>
          <w:numId w:val="35"/>
        </w:numPr>
        <w:tabs>
          <w:tab w:val="left" w:pos="284"/>
        </w:tabs>
        <w:ind w:left="0" w:firstLine="0"/>
      </w:pPr>
      <w:r w:rsidRPr="000304E9">
        <w:t>в третий раз – спортсмен снимается с поединка с присуждением его сопернику чистой победы;</w:t>
      </w:r>
    </w:p>
    <w:p w:rsidR="004874F0" w:rsidRPr="000304E9" w:rsidRDefault="00D91899" w:rsidP="00D91899">
      <w:pPr>
        <w:pStyle w:val="af1"/>
        <w:tabs>
          <w:tab w:val="left" w:pos="284"/>
        </w:tabs>
        <w:ind w:left="0"/>
        <w:rPr>
          <w:snapToGrid w:val="0"/>
        </w:rPr>
      </w:pPr>
      <w:r w:rsidRPr="000304E9">
        <w:t>б) При</w:t>
      </w:r>
      <w:r w:rsidR="004874F0" w:rsidRPr="000304E9">
        <w:rPr>
          <w:snapToGrid w:val="0"/>
        </w:rPr>
        <w:t xml:space="preserve"> </w:t>
      </w:r>
      <w:r w:rsidR="00374A65" w:rsidRPr="000304E9">
        <w:t>выходе</w:t>
      </w:r>
      <w:r w:rsidR="00330C14" w:rsidRPr="000304E9">
        <w:t xml:space="preserve"> за пределы площадки</w:t>
      </w:r>
      <w:r w:rsidR="00374A65" w:rsidRPr="000304E9">
        <w:t xml:space="preserve"> более чем на ½ стопы</w:t>
      </w:r>
      <w:r w:rsidR="00330C14" w:rsidRPr="000304E9">
        <w:t xml:space="preserve"> в основное время поединка:</w:t>
      </w:r>
    </w:p>
    <w:p w:rsidR="00374A65" w:rsidRPr="000304E9" w:rsidRDefault="00330C14" w:rsidP="00D41E6D">
      <w:pPr>
        <w:pStyle w:val="af1"/>
        <w:numPr>
          <w:ilvl w:val="0"/>
          <w:numId w:val="36"/>
        </w:numPr>
        <w:tabs>
          <w:tab w:val="num" w:pos="284"/>
        </w:tabs>
        <w:ind w:left="0" w:firstLine="0"/>
        <w:rPr>
          <w:snapToGrid w:val="0"/>
        </w:rPr>
      </w:pPr>
      <w:r w:rsidRPr="000304E9">
        <w:rPr>
          <w:snapToGrid w:val="0"/>
        </w:rPr>
        <w:t xml:space="preserve">в первый раз – </w:t>
      </w:r>
      <w:r w:rsidR="00374A65" w:rsidRPr="000304E9">
        <w:t>спортсмену объявляется выход «В»;</w:t>
      </w:r>
    </w:p>
    <w:p w:rsidR="00330C14" w:rsidRPr="000304E9" w:rsidRDefault="00330C14" w:rsidP="00D41E6D">
      <w:pPr>
        <w:pStyle w:val="af1"/>
        <w:numPr>
          <w:ilvl w:val="0"/>
          <w:numId w:val="36"/>
        </w:numPr>
        <w:tabs>
          <w:tab w:val="num" w:pos="284"/>
        </w:tabs>
        <w:ind w:left="0" w:firstLine="0"/>
        <w:rPr>
          <w:snapToGrid w:val="0"/>
        </w:rPr>
      </w:pPr>
      <w:r w:rsidRPr="000304E9">
        <w:rPr>
          <w:snapToGrid w:val="0"/>
        </w:rPr>
        <w:t xml:space="preserve">во второй раз – </w:t>
      </w:r>
      <w:r w:rsidR="00374A65" w:rsidRPr="000304E9">
        <w:t>спортсмену объявляется второй выход «В», его сопернику присуждается 1 балл;</w:t>
      </w:r>
    </w:p>
    <w:p w:rsidR="00374A65" w:rsidRPr="000304E9" w:rsidRDefault="00374A65" w:rsidP="00D41E6D">
      <w:pPr>
        <w:pStyle w:val="af1"/>
        <w:numPr>
          <w:ilvl w:val="0"/>
          <w:numId w:val="35"/>
        </w:numPr>
        <w:tabs>
          <w:tab w:val="left" w:pos="284"/>
        </w:tabs>
        <w:ind w:left="0" w:firstLine="0"/>
      </w:pPr>
      <w:r w:rsidRPr="000304E9">
        <w:t>в третий раз – спортсмен снимается с поединка с присуждением его сопернику чистой победы;</w:t>
      </w:r>
    </w:p>
    <w:p w:rsidR="00374A65" w:rsidRPr="000304E9" w:rsidRDefault="00374A65" w:rsidP="00D41E6D">
      <w:pPr>
        <w:pStyle w:val="af1"/>
        <w:numPr>
          <w:ilvl w:val="0"/>
          <w:numId w:val="35"/>
        </w:numPr>
        <w:tabs>
          <w:tab w:val="left" w:pos="284"/>
        </w:tabs>
        <w:ind w:left="0" w:firstLine="0"/>
      </w:pPr>
      <w:r w:rsidRPr="000304E9">
        <w:t>выход «В»</w:t>
      </w:r>
      <w:r w:rsidR="00330C14" w:rsidRPr="000304E9">
        <w:t xml:space="preserve"> не </w:t>
      </w:r>
      <w:r w:rsidR="00267EC7">
        <w:t>оценивается</w:t>
      </w:r>
      <w:r w:rsidR="004874F0" w:rsidRPr="000304E9">
        <w:t xml:space="preserve">, если </w:t>
      </w:r>
      <w:r w:rsidRPr="000304E9">
        <w:t>спортсмен</w:t>
      </w:r>
      <w:r w:rsidR="004874F0" w:rsidRPr="000304E9">
        <w:t xml:space="preserve"> вытолкнут</w:t>
      </w:r>
      <w:r w:rsidRPr="000304E9">
        <w:t>,</w:t>
      </w:r>
      <w:r w:rsidR="004874F0" w:rsidRPr="000304E9">
        <w:t xml:space="preserve"> выброшен за пределы площадки</w:t>
      </w:r>
      <w:r w:rsidRPr="000304E9">
        <w:t xml:space="preserve"> или в процессе борьбы лежа пересек линию зоны </w:t>
      </w:r>
      <w:r w:rsidR="00130811" w:rsidRPr="000304E9">
        <w:t>площадки</w:t>
      </w:r>
      <w:r w:rsidR="004874F0" w:rsidRPr="000304E9">
        <w:t>;</w:t>
      </w:r>
    </w:p>
    <w:p w:rsidR="004874F0" w:rsidRPr="000304E9" w:rsidRDefault="004874F0" w:rsidP="00D41E6D">
      <w:pPr>
        <w:pStyle w:val="af1"/>
        <w:numPr>
          <w:ilvl w:val="0"/>
          <w:numId w:val="35"/>
        </w:numPr>
        <w:tabs>
          <w:tab w:val="left" w:pos="284"/>
        </w:tabs>
        <w:ind w:left="0" w:firstLine="0"/>
      </w:pPr>
      <w:r w:rsidRPr="000304E9">
        <w:t>в случае, когда оба спортсмена вышли за пределы площадки, штрафуется первый вышедший.</w:t>
      </w:r>
    </w:p>
    <w:p w:rsidR="008D4609" w:rsidRPr="000304E9" w:rsidRDefault="008D4609" w:rsidP="008D4609">
      <w:pPr>
        <w:pStyle w:val="af1"/>
        <w:tabs>
          <w:tab w:val="left" w:pos="284"/>
        </w:tabs>
        <w:ind w:left="0"/>
      </w:pPr>
      <w:r w:rsidRPr="000304E9">
        <w:t xml:space="preserve">в) </w:t>
      </w:r>
      <w:r w:rsidR="0058780D" w:rsidRPr="000304E9">
        <w:t>в случае опоздания участником на поединок</w:t>
      </w:r>
      <w:r w:rsidR="00BD24AD" w:rsidRPr="000304E9">
        <w:t xml:space="preserve"> (см. пункт 5.9.ж)</w:t>
      </w:r>
      <w:r w:rsidR="0058780D" w:rsidRPr="000304E9">
        <w:t>:</w:t>
      </w:r>
    </w:p>
    <w:p w:rsidR="0058780D" w:rsidRPr="000304E9" w:rsidRDefault="0058780D" w:rsidP="0058780D">
      <w:pPr>
        <w:pStyle w:val="af1"/>
        <w:numPr>
          <w:ilvl w:val="0"/>
          <w:numId w:val="38"/>
        </w:numPr>
        <w:tabs>
          <w:tab w:val="left" w:pos="284"/>
        </w:tabs>
        <w:ind w:left="0" w:firstLine="0"/>
      </w:pPr>
      <w:r w:rsidRPr="000304E9">
        <w:t>на 1 минуту – спортсмену объявляется нарушение «Н»;</w:t>
      </w:r>
    </w:p>
    <w:p w:rsidR="0058780D" w:rsidRPr="000304E9" w:rsidRDefault="0058780D" w:rsidP="0058780D">
      <w:pPr>
        <w:pStyle w:val="af1"/>
        <w:numPr>
          <w:ilvl w:val="0"/>
          <w:numId w:val="36"/>
        </w:numPr>
        <w:tabs>
          <w:tab w:val="left" w:pos="284"/>
        </w:tabs>
        <w:ind w:left="0" w:firstLine="0"/>
        <w:rPr>
          <w:snapToGrid w:val="0"/>
        </w:rPr>
      </w:pPr>
      <w:r w:rsidRPr="000304E9">
        <w:t>на 1,5 минуты – спортсмену объявляется второе нарушение «Н», его сопернику присуждается 1 балл;</w:t>
      </w:r>
    </w:p>
    <w:p w:rsidR="0058780D" w:rsidRPr="000304E9" w:rsidRDefault="0058780D" w:rsidP="0058780D">
      <w:pPr>
        <w:pStyle w:val="af1"/>
        <w:numPr>
          <w:ilvl w:val="0"/>
          <w:numId w:val="38"/>
        </w:numPr>
        <w:tabs>
          <w:tab w:val="left" w:pos="284"/>
        </w:tabs>
        <w:ind w:left="0" w:firstLine="0"/>
      </w:pPr>
      <w:r w:rsidRPr="000304E9">
        <w:t>на 2 минуты – спортсмен снимается с поединка решением судей на площадке с присуждением его сопернику чистой победы.</w:t>
      </w:r>
    </w:p>
    <w:p w:rsidR="004874F0" w:rsidRPr="000304E9" w:rsidRDefault="008B5B3F" w:rsidP="00FD4FDB">
      <w:pPr>
        <w:pStyle w:val="1"/>
      </w:pPr>
      <w:r w:rsidRPr="000304E9">
        <w:tab/>
      </w:r>
      <w:bookmarkStart w:id="48" w:name="_Toc283111949"/>
      <w:r w:rsidR="00FD4FDB" w:rsidRPr="000304E9">
        <w:t>6. Протесты</w:t>
      </w:r>
      <w:bookmarkEnd w:id="48"/>
    </w:p>
    <w:p w:rsidR="00FD4FDB" w:rsidRPr="000304E9" w:rsidRDefault="00E608DF" w:rsidP="00CB5BF8">
      <w:r w:rsidRPr="000304E9">
        <w:tab/>
      </w:r>
      <w:r w:rsidR="00FD4FDB" w:rsidRPr="000304E9">
        <w:t>Прот</w:t>
      </w:r>
      <w:r w:rsidR="0089159D">
        <w:t>ест может быть подан в связи с нарушением Правил при судействе</w:t>
      </w:r>
      <w:r w:rsidR="00FD4FDB" w:rsidRPr="000304E9">
        <w:t xml:space="preserve"> или при возникновении неординарной ситуации.</w:t>
      </w:r>
    </w:p>
    <w:p w:rsidR="00FD4FDB" w:rsidRPr="000304E9" w:rsidRDefault="00FD4FDB" w:rsidP="009E68F5">
      <w:pPr>
        <w:pStyle w:val="ae"/>
        <w:ind w:firstLine="708"/>
      </w:pPr>
      <w:bookmarkStart w:id="49" w:name="_Toc283111950"/>
      <w:r w:rsidRPr="000304E9">
        <w:t>6.1. Процедура подачи протеста:</w:t>
      </w:r>
      <w:bookmarkEnd w:id="49"/>
    </w:p>
    <w:p w:rsidR="00FD4FDB" w:rsidRPr="000304E9" w:rsidRDefault="00FD4FDB" w:rsidP="00CB5BF8">
      <w:r w:rsidRPr="000304E9">
        <w:t xml:space="preserve">а) протест подается устно представителем команды </w:t>
      </w:r>
      <w:r w:rsidR="000F4A5D" w:rsidRPr="000304E9">
        <w:t>Г</w:t>
      </w:r>
      <w:r w:rsidRPr="000304E9">
        <w:t xml:space="preserve">лавному судье соревнований </w:t>
      </w:r>
      <w:r w:rsidR="0089159D">
        <w:t>до окончания эффективного времени поединка</w:t>
      </w:r>
      <w:r w:rsidRPr="000304E9">
        <w:t xml:space="preserve"> с указанием </w:t>
      </w:r>
      <w:r w:rsidR="0089159D">
        <w:t xml:space="preserve">нарушенного </w:t>
      </w:r>
      <w:r w:rsidRPr="000304E9">
        <w:t>пункта Правил;</w:t>
      </w:r>
    </w:p>
    <w:p w:rsidR="00FD4FDB" w:rsidRPr="000304E9" w:rsidRDefault="000F4A5D" w:rsidP="00CB5BF8">
      <w:r w:rsidRPr="000304E9">
        <w:t xml:space="preserve">б) </w:t>
      </w:r>
      <w:r w:rsidR="003014A4">
        <w:t>далее</w:t>
      </w:r>
      <w:r w:rsidR="00FD4FDB" w:rsidRPr="000304E9">
        <w:t xml:space="preserve"> протест должен быть </w:t>
      </w:r>
      <w:r w:rsidR="003014A4">
        <w:t>изложен</w:t>
      </w:r>
      <w:r w:rsidR="00FD4FDB" w:rsidRPr="000304E9">
        <w:t xml:space="preserve"> в письменном виде;</w:t>
      </w:r>
    </w:p>
    <w:p w:rsidR="00FD4FDB" w:rsidRPr="000304E9" w:rsidRDefault="000F4A5D" w:rsidP="00CB5BF8">
      <w:r w:rsidRPr="000304E9">
        <w:t xml:space="preserve">в) </w:t>
      </w:r>
      <w:r w:rsidR="00FD4FDB" w:rsidRPr="000304E9">
        <w:t>протест по неординарной ситуации (нарушение По</w:t>
      </w:r>
      <w:r w:rsidRPr="000304E9">
        <w:t xml:space="preserve">ложения, порядка взвешивания и </w:t>
      </w:r>
      <w:r w:rsidR="00FD4FDB" w:rsidRPr="000304E9">
        <w:t>жеребьевки участников, составления пар, дезинформация, и</w:t>
      </w:r>
      <w:r w:rsidRPr="000304E9">
        <w:t xml:space="preserve">сходящая от официальных лиц, и </w:t>
      </w:r>
      <w:r w:rsidR="00FD4FDB" w:rsidRPr="000304E9">
        <w:t>т.п.) подается сразу же после ее возникновения в письменн</w:t>
      </w:r>
      <w:r w:rsidRPr="000304E9">
        <w:t xml:space="preserve">ом виде с тем, чтобы судейская </w:t>
      </w:r>
      <w:r w:rsidR="00FD4FDB" w:rsidRPr="000304E9">
        <w:t xml:space="preserve">коллегия имела возможность оперативно принять решение с </w:t>
      </w:r>
      <w:r w:rsidRPr="000304E9">
        <w:t xml:space="preserve">минимальным ущербом для хода и </w:t>
      </w:r>
      <w:r w:rsidR="00FD4FDB" w:rsidRPr="000304E9">
        <w:t>результатов соревнования;</w:t>
      </w:r>
    </w:p>
    <w:p w:rsidR="00FD4FDB" w:rsidRPr="000304E9" w:rsidRDefault="000F4A5D" w:rsidP="00CB5BF8">
      <w:r w:rsidRPr="000304E9">
        <w:t xml:space="preserve">г) </w:t>
      </w:r>
      <w:r w:rsidR="00FD4FDB" w:rsidRPr="000304E9">
        <w:t xml:space="preserve">протест </w:t>
      </w:r>
      <w:r w:rsidR="004355A3">
        <w:t>является платным, стоимость протеста регламентируется Положением о соревнованиях</w:t>
      </w:r>
      <w:r w:rsidR="00FD4FDB" w:rsidRPr="000304E9">
        <w:t>.</w:t>
      </w:r>
    </w:p>
    <w:p w:rsidR="00FD4FDB" w:rsidRPr="000304E9" w:rsidRDefault="000F4A5D" w:rsidP="009E68F5">
      <w:pPr>
        <w:pStyle w:val="ae"/>
        <w:ind w:firstLine="708"/>
      </w:pPr>
      <w:bookmarkStart w:id="50" w:name="_Toc283111951"/>
      <w:r w:rsidRPr="000304E9">
        <w:t xml:space="preserve">6.2. </w:t>
      </w:r>
      <w:r w:rsidR="00FD4FDB" w:rsidRPr="000304E9">
        <w:t>Рассмотрение протеста:</w:t>
      </w:r>
      <w:bookmarkEnd w:id="50"/>
    </w:p>
    <w:p w:rsidR="00FD4FDB" w:rsidRPr="000304E9" w:rsidRDefault="000F4A5D" w:rsidP="00CB5BF8">
      <w:r w:rsidRPr="000304E9">
        <w:t xml:space="preserve">а) </w:t>
      </w:r>
      <w:r w:rsidR="00F82E96">
        <w:t>протест</w:t>
      </w:r>
      <w:r w:rsidR="00FD4FDB" w:rsidRPr="000304E9">
        <w:t xml:space="preserve"> п</w:t>
      </w:r>
      <w:r w:rsidR="00F82E96">
        <w:t>о нарушению Правил</w:t>
      </w:r>
      <w:r w:rsidR="00FD4FDB" w:rsidRPr="000304E9">
        <w:t xml:space="preserve"> рассматривается </w:t>
      </w:r>
      <w:r w:rsidR="00F82E96">
        <w:t>Г</w:t>
      </w:r>
      <w:r w:rsidR="00FD4FDB" w:rsidRPr="000304E9">
        <w:t xml:space="preserve">лавным судьей </w:t>
      </w:r>
      <w:r w:rsidR="00F82E96">
        <w:t>и</w:t>
      </w:r>
      <w:r w:rsidR="00FD4FDB" w:rsidRPr="000304E9">
        <w:t xml:space="preserve"> </w:t>
      </w:r>
      <w:r w:rsidRPr="000304E9">
        <w:t>судейской бригадой площадки</w:t>
      </w:r>
      <w:r w:rsidR="00FD4FDB" w:rsidRPr="000304E9">
        <w:t xml:space="preserve">, </w:t>
      </w:r>
      <w:r w:rsidR="00F82E96">
        <w:t>обслуживающей</w:t>
      </w:r>
      <w:r w:rsidR="00FD4FDB" w:rsidRPr="000304E9">
        <w:t xml:space="preserve"> это</w:t>
      </w:r>
      <w:r w:rsidR="00F82E96">
        <w:t>т</w:t>
      </w:r>
      <w:r w:rsidR="00FD4FDB" w:rsidRPr="000304E9">
        <w:t xml:space="preserve"> </w:t>
      </w:r>
      <w:r w:rsidRPr="000304E9">
        <w:t>поедин</w:t>
      </w:r>
      <w:r w:rsidR="00F82E96">
        <w:t>ок, в присутствии</w:t>
      </w:r>
      <w:r w:rsidR="00FD4FDB" w:rsidRPr="000304E9">
        <w:t xml:space="preserve"> представител</w:t>
      </w:r>
      <w:r w:rsidR="00F82E96">
        <w:t>ей</w:t>
      </w:r>
      <w:r w:rsidR="00FD4FDB" w:rsidRPr="000304E9">
        <w:t xml:space="preserve"> заинтересованных сторон (без права участия в обсуждении протеста);</w:t>
      </w:r>
    </w:p>
    <w:p w:rsidR="00FD4FDB" w:rsidRPr="000304E9" w:rsidRDefault="000F4A5D" w:rsidP="00CB5BF8">
      <w:r w:rsidRPr="000304E9">
        <w:t xml:space="preserve">б) </w:t>
      </w:r>
      <w:r w:rsidR="00871EAF">
        <w:t>протест</w:t>
      </w:r>
      <w:r w:rsidR="00FD4FDB" w:rsidRPr="000304E9">
        <w:t xml:space="preserve"> по неординарной ситуац</w:t>
      </w:r>
      <w:r w:rsidRPr="000304E9">
        <w:t xml:space="preserve">ии </w:t>
      </w:r>
      <w:r w:rsidR="00871EAF">
        <w:t>рассматривает Главный судья и</w:t>
      </w:r>
      <w:r w:rsidRPr="000304E9">
        <w:t xml:space="preserve"> </w:t>
      </w:r>
      <w:r w:rsidR="00871EAF">
        <w:t>судьи</w:t>
      </w:r>
      <w:r w:rsidRPr="000304E9">
        <w:t xml:space="preserve">, </w:t>
      </w:r>
      <w:r w:rsidR="00FD4FDB" w:rsidRPr="000304E9">
        <w:t xml:space="preserve">допустившие нарушение Правил. </w:t>
      </w:r>
    </w:p>
    <w:p w:rsidR="00FD4FDB" w:rsidRPr="000304E9" w:rsidRDefault="000F4A5D" w:rsidP="009E68F5">
      <w:pPr>
        <w:pStyle w:val="ae"/>
        <w:ind w:firstLine="708"/>
      </w:pPr>
      <w:bookmarkStart w:id="51" w:name="_Toc283111952"/>
      <w:r w:rsidRPr="000304E9">
        <w:t xml:space="preserve">6.3. </w:t>
      </w:r>
      <w:r w:rsidR="00FD4FDB" w:rsidRPr="000304E9">
        <w:t>Решение по протесту принимается:</w:t>
      </w:r>
      <w:bookmarkEnd w:id="51"/>
    </w:p>
    <w:p w:rsidR="00FD4FDB" w:rsidRPr="000304E9" w:rsidRDefault="000F4A5D" w:rsidP="00CB5BF8">
      <w:r w:rsidRPr="000304E9">
        <w:t xml:space="preserve">а) </w:t>
      </w:r>
      <w:r w:rsidR="00FD4FDB" w:rsidRPr="000304E9">
        <w:t xml:space="preserve">по </w:t>
      </w:r>
      <w:r w:rsidRPr="000304E9">
        <w:t>поединку</w:t>
      </w:r>
      <w:r w:rsidR="00FD4FDB" w:rsidRPr="000304E9">
        <w:t xml:space="preserve"> – сразу после обсуждения </w:t>
      </w:r>
      <w:r w:rsidR="00980482">
        <w:t>и разрешения ситуации Г</w:t>
      </w:r>
      <w:r w:rsidR="00FD4FDB" w:rsidRPr="000304E9">
        <w:t>лав</w:t>
      </w:r>
      <w:r w:rsidRPr="000304E9">
        <w:t xml:space="preserve">ным судьей, после чего </w:t>
      </w:r>
      <w:r w:rsidR="00980482">
        <w:t>поединок</w:t>
      </w:r>
      <w:r w:rsidRPr="000304E9">
        <w:t xml:space="preserve"> </w:t>
      </w:r>
      <w:r w:rsidR="00FD4FDB" w:rsidRPr="000304E9">
        <w:t>продолжается;</w:t>
      </w:r>
    </w:p>
    <w:p w:rsidR="00FD4FDB" w:rsidRPr="000304E9" w:rsidRDefault="000F4A5D" w:rsidP="00CB5BF8">
      <w:r w:rsidRPr="000304E9">
        <w:lastRenderedPageBreak/>
        <w:t xml:space="preserve">б) </w:t>
      </w:r>
      <w:r w:rsidR="00FD4FDB" w:rsidRPr="000304E9">
        <w:t>по другим поводам – в сроки, обеспечивающие возможность</w:t>
      </w:r>
      <w:r w:rsidRPr="000304E9">
        <w:t xml:space="preserve"> исправления допущенных ошибок </w:t>
      </w:r>
      <w:r w:rsidR="00FD4FDB" w:rsidRPr="000304E9">
        <w:t>с минимальным ущербом для хода и результатов соревнований;</w:t>
      </w:r>
    </w:p>
    <w:p w:rsidR="00FD4FDB" w:rsidRPr="000304E9" w:rsidRDefault="000F4A5D" w:rsidP="00CB5BF8">
      <w:r w:rsidRPr="000304E9">
        <w:t xml:space="preserve">в) </w:t>
      </w:r>
      <w:r w:rsidR="006E3585">
        <w:t>Г</w:t>
      </w:r>
      <w:r w:rsidR="00FD4FDB" w:rsidRPr="000304E9">
        <w:t>лавный судья принимает окончательное ре</w:t>
      </w:r>
      <w:r w:rsidRPr="000304E9">
        <w:t xml:space="preserve">шение, о котором информируются </w:t>
      </w:r>
      <w:r w:rsidR="00FD4FDB" w:rsidRPr="000304E9">
        <w:t>заинтересованные стороны;</w:t>
      </w:r>
    </w:p>
    <w:p w:rsidR="00745317" w:rsidRPr="000304E9" w:rsidRDefault="000F4A5D" w:rsidP="00CB5BF8">
      <w:r w:rsidRPr="000304E9">
        <w:t xml:space="preserve">г) </w:t>
      </w:r>
      <w:r w:rsidR="00FD4FDB" w:rsidRPr="000304E9">
        <w:t xml:space="preserve">в случае удовлетворения протеста внесенная предварительно денежная сумма возвращается. </w:t>
      </w:r>
    </w:p>
    <w:p w:rsidR="00D853E1" w:rsidRPr="000304E9" w:rsidRDefault="00D853E1" w:rsidP="00D853E1">
      <w:pPr>
        <w:pStyle w:val="1"/>
      </w:pPr>
      <w:bookmarkStart w:id="52" w:name="_Toc283111953"/>
      <w:r w:rsidRPr="000304E9">
        <w:t>7. оборудование мест соревнований</w:t>
      </w:r>
      <w:bookmarkEnd w:id="52"/>
    </w:p>
    <w:p w:rsidR="00D853E1" w:rsidRPr="000304E9" w:rsidRDefault="00D853E1" w:rsidP="00D853E1">
      <w:pPr>
        <w:pStyle w:val="ae"/>
        <w:ind w:firstLine="708"/>
      </w:pPr>
      <w:bookmarkStart w:id="53" w:name="_Toc283111954"/>
      <w:r w:rsidRPr="000304E9">
        <w:t>7.1. Площадка:</w:t>
      </w:r>
      <w:bookmarkEnd w:id="53"/>
    </w:p>
    <w:p w:rsidR="00D853E1" w:rsidRPr="000304E9" w:rsidRDefault="00D853E1" w:rsidP="00D853E1">
      <w:r w:rsidRPr="000304E9">
        <w:t xml:space="preserve">а) </w:t>
      </w:r>
      <w:r w:rsidR="0048358E" w:rsidRPr="000304E9">
        <w:t>п</w:t>
      </w:r>
      <w:r w:rsidRPr="000304E9">
        <w:t xml:space="preserve">лощадка для </w:t>
      </w:r>
      <w:r w:rsidR="009644A9">
        <w:t>СЭНЭ</w:t>
      </w:r>
      <w:r w:rsidRPr="000304E9">
        <w:t xml:space="preserve"> должна быть размером от </w:t>
      </w:r>
      <w:r w:rsidR="002D5F11" w:rsidRPr="000304E9">
        <w:t>8х8 до 10</w:t>
      </w:r>
      <w:r w:rsidRPr="000304E9">
        <w:t>х</w:t>
      </w:r>
      <w:r w:rsidR="002D5F11" w:rsidRPr="000304E9">
        <w:t>10</w:t>
      </w:r>
      <w:r w:rsidRPr="000304E9">
        <w:t xml:space="preserve"> метров. Рабочая площадь площадки, на которо</w:t>
      </w:r>
      <w:r w:rsidR="002D5F11" w:rsidRPr="000304E9">
        <w:t>й</w:t>
      </w:r>
      <w:r w:rsidRPr="000304E9">
        <w:t xml:space="preserve"> проходят поединки, представляет собой квадрат  со сторонами от 6 до </w:t>
      </w:r>
      <w:r w:rsidR="002D5F11" w:rsidRPr="000304E9">
        <w:t>8</w:t>
      </w:r>
      <w:r w:rsidRPr="000304E9">
        <w:t xml:space="preserve"> метров. Ширина зоны безопасности (остальной части </w:t>
      </w:r>
      <w:r w:rsidR="002D5F11" w:rsidRPr="000304E9">
        <w:t>площадки</w:t>
      </w:r>
      <w:r w:rsidRPr="000304E9">
        <w:t xml:space="preserve">) должна быть не менее </w:t>
      </w:r>
      <w:r w:rsidR="000A5FFA" w:rsidRPr="000304E9">
        <w:t>1</w:t>
      </w:r>
      <w:r w:rsidRPr="000304E9">
        <w:t xml:space="preserve"> метр</w:t>
      </w:r>
      <w:r w:rsidR="000A5FFA" w:rsidRPr="000304E9">
        <w:t>а с каждой стороны</w:t>
      </w:r>
      <w:r w:rsidRPr="000304E9">
        <w:t xml:space="preserve">. </w:t>
      </w:r>
    </w:p>
    <w:p w:rsidR="00D853E1" w:rsidRPr="000304E9" w:rsidRDefault="000A5FFA" w:rsidP="000A5FFA">
      <w:pPr>
        <w:ind w:firstLine="708"/>
      </w:pPr>
      <w:r w:rsidRPr="000304E9">
        <w:t>Площадка</w:t>
      </w:r>
      <w:r w:rsidR="00D853E1" w:rsidRPr="000304E9">
        <w:t>, изготовленн</w:t>
      </w:r>
      <w:r w:rsidRPr="000304E9">
        <w:t>ая</w:t>
      </w:r>
      <w:r w:rsidR="00D853E1" w:rsidRPr="000304E9">
        <w:t xml:space="preserve"> из синтетического материала, долж</w:t>
      </w:r>
      <w:r w:rsidRPr="000304E9">
        <w:t xml:space="preserve">на </w:t>
      </w:r>
      <w:r w:rsidR="00D853E1" w:rsidRPr="000304E9">
        <w:t>быть гладк</w:t>
      </w:r>
      <w:r w:rsidRPr="000304E9">
        <w:t>ой</w:t>
      </w:r>
      <w:r w:rsidR="00D853E1" w:rsidRPr="000304E9">
        <w:t xml:space="preserve"> и иметь толщину не менее </w:t>
      </w:r>
      <w:r w:rsidR="00562534" w:rsidRPr="000304E9">
        <w:t>4</w:t>
      </w:r>
      <w:r w:rsidR="00D853E1" w:rsidRPr="000304E9">
        <w:t xml:space="preserve"> сантиметров.</w:t>
      </w:r>
    </w:p>
    <w:p w:rsidR="00D853E1" w:rsidRPr="000304E9" w:rsidRDefault="00D853E1" w:rsidP="00F037E1">
      <w:pPr>
        <w:ind w:firstLine="708"/>
      </w:pPr>
      <w:r w:rsidRPr="000304E9">
        <w:t xml:space="preserve">Если </w:t>
      </w:r>
      <w:r w:rsidR="00F037E1" w:rsidRPr="000304E9">
        <w:t>площадка</w:t>
      </w:r>
      <w:r w:rsidRPr="000304E9">
        <w:t xml:space="preserve"> состоит из нескольких </w:t>
      </w:r>
      <w:r w:rsidR="00F037E1" w:rsidRPr="000304E9">
        <w:t xml:space="preserve"> </w:t>
      </w:r>
      <w:r w:rsidRPr="000304E9">
        <w:t>матов, то необходимо плотно их сдвинуть и прочно скрепить. В местах соединения не должно быть впадин и выступов.</w:t>
      </w:r>
    </w:p>
    <w:p w:rsidR="00D853E1" w:rsidRPr="000304E9" w:rsidRDefault="00D853E1" w:rsidP="0048358E">
      <w:pPr>
        <w:ind w:firstLine="708"/>
      </w:pPr>
      <w:r w:rsidRPr="000304E9">
        <w:t xml:space="preserve">Граница </w:t>
      </w:r>
      <w:r w:rsidR="00840BDA" w:rsidRPr="000304E9">
        <w:t>площадки (её</w:t>
      </w:r>
      <w:r w:rsidRPr="000304E9">
        <w:t xml:space="preserve"> рабочей </w:t>
      </w:r>
      <w:r w:rsidR="00840BDA" w:rsidRPr="000304E9">
        <w:t>зоны</w:t>
      </w:r>
      <w:r w:rsidRPr="000304E9">
        <w:t xml:space="preserve">) должна быть четко обозначена линией (или зоной </w:t>
      </w:r>
      <w:r w:rsidR="00737F4E">
        <w:t>безопасности</w:t>
      </w:r>
      <w:r w:rsidRPr="000304E9">
        <w:t xml:space="preserve">). Ширина линии границы </w:t>
      </w:r>
      <w:r w:rsidR="00737F4E">
        <w:t>площадки</w:t>
      </w:r>
      <w:r w:rsidRPr="000304E9">
        <w:t xml:space="preserve"> должна составлять не менее 10 сантиметров</w:t>
      </w:r>
      <w:r w:rsidR="00737F4E">
        <w:t xml:space="preserve"> и</w:t>
      </w:r>
      <w:r w:rsidRPr="000304E9">
        <w:t xml:space="preserve"> входит</w:t>
      </w:r>
      <w:r w:rsidR="0011580D">
        <w:t>ь в рабочую зону площадки</w:t>
      </w:r>
      <w:r w:rsidRPr="000304E9">
        <w:t>.</w:t>
      </w:r>
      <w:r w:rsidR="0048358E" w:rsidRPr="000304E9">
        <w:t xml:space="preserve"> </w:t>
      </w:r>
    </w:p>
    <w:p w:rsidR="00D853E1" w:rsidRPr="000304E9" w:rsidRDefault="0048358E" w:rsidP="00D853E1">
      <w:r w:rsidRPr="000304E9">
        <w:t xml:space="preserve">б) </w:t>
      </w:r>
      <w:r w:rsidR="00F74DA9" w:rsidRPr="000304E9">
        <w:t xml:space="preserve">на площадке </w:t>
      </w:r>
      <w:r w:rsidR="00C67047" w:rsidRPr="000304E9">
        <w:t xml:space="preserve">места </w:t>
      </w:r>
      <w:r w:rsidR="00F74DA9" w:rsidRPr="000304E9">
        <w:t>участников поединка</w:t>
      </w:r>
      <w:r w:rsidR="00C67047" w:rsidRPr="000304E9">
        <w:t xml:space="preserve"> </w:t>
      </w:r>
      <w:r w:rsidR="00D853E1" w:rsidRPr="000304E9">
        <w:t xml:space="preserve">обозначаются красным и синим цветом (слева от судейского стола – </w:t>
      </w:r>
      <w:r w:rsidR="00F74DA9" w:rsidRPr="000304E9">
        <w:t>синий</w:t>
      </w:r>
      <w:r w:rsidR="00D853E1" w:rsidRPr="000304E9">
        <w:t xml:space="preserve">, справа – </w:t>
      </w:r>
      <w:r w:rsidR="00F74DA9" w:rsidRPr="000304E9">
        <w:t>красный</w:t>
      </w:r>
      <w:r w:rsidR="005710C6" w:rsidRPr="000304E9">
        <w:t>);</w:t>
      </w:r>
    </w:p>
    <w:p w:rsidR="00D853E1" w:rsidRPr="000304E9" w:rsidRDefault="00C67047" w:rsidP="00D853E1">
      <w:r w:rsidRPr="000304E9">
        <w:t>в) в</w:t>
      </w:r>
      <w:r w:rsidR="00D853E1" w:rsidRPr="000304E9">
        <w:t xml:space="preserve">о избежание возможных травм вокруг </w:t>
      </w:r>
      <w:r w:rsidR="002824A4" w:rsidRPr="000304E9">
        <w:t>площадки</w:t>
      </w:r>
      <w:r w:rsidR="00D853E1" w:rsidRPr="000304E9">
        <w:t xml:space="preserve"> не расстоянии 2-х метров не должно быть посторонних предметов. Зрители должны находиться не ближе 3-х метров от </w:t>
      </w:r>
      <w:r w:rsidR="005710C6" w:rsidRPr="000304E9">
        <w:t>площадки;</w:t>
      </w:r>
    </w:p>
    <w:p w:rsidR="00D853E1" w:rsidRPr="000304E9" w:rsidRDefault="005710C6" w:rsidP="00D853E1">
      <w:r w:rsidRPr="000304E9">
        <w:t>г) п</w:t>
      </w:r>
      <w:r w:rsidR="00D853E1" w:rsidRPr="000304E9">
        <w:t xml:space="preserve">ригодность </w:t>
      </w:r>
      <w:r w:rsidRPr="000304E9">
        <w:t>площадки</w:t>
      </w:r>
      <w:r w:rsidR="00D853E1" w:rsidRPr="000304E9">
        <w:t xml:space="preserve"> и оборудования для соревнований определяется </w:t>
      </w:r>
      <w:r w:rsidR="008419D1">
        <w:t>Г</w:t>
      </w:r>
      <w:r w:rsidR="00D853E1" w:rsidRPr="000304E9">
        <w:t xml:space="preserve">лавным судьей, </w:t>
      </w:r>
      <w:r w:rsidR="008419D1">
        <w:t>Г</w:t>
      </w:r>
      <w:r w:rsidRPr="000304E9">
        <w:t>лавным медицинским судьей</w:t>
      </w:r>
      <w:r w:rsidR="00D853E1" w:rsidRPr="000304E9">
        <w:t xml:space="preserve"> и представителем организации, проводящей соревнования. Пригодность </w:t>
      </w:r>
      <w:r w:rsidRPr="000304E9">
        <w:t>площадки</w:t>
      </w:r>
      <w:r w:rsidR="00D853E1" w:rsidRPr="000304E9">
        <w:t xml:space="preserve"> фиксируется в специаль</w:t>
      </w:r>
      <w:r w:rsidRPr="000304E9">
        <w:t>ном приемном акте (приложение 12</w:t>
      </w:r>
      <w:r w:rsidR="00D853E1" w:rsidRPr="000304E9">
        <w:t>).</w:t>
      </w:r>
    </w:p>
    <w:p w:rsidR="00D853E1" w:rsidRPr="000304E9" w:rsidRDefault="00D853E1" w:rsidP="00D853E1">
      <w:pPr>
        <w:pStyle w:val="ae"/>
        <w:ind w:firstLine="708"/>
      </w:pPr>
      <w:bookmarkStart w:id="54" w:name="_Toc283111955"/>
      <w:r w:rsidRPr="000304E9">
        <w:t>7.2. Инвентарь для проведения соревнований</w:t>
      </w:r>
      <w:bookmarkEnd w:id="54"/>
    </w:p>
    <w:p w:rsidR="00D853E1" w:rsidRPr="000304E9" w:rsidRDefault="005710C6" w:rsidP="00D853E1">
      <w:r w:rsidRPr="000304E9">
        <w:t>а) з</w:t>
      </w:r>
      <w:r w:rsidR="00D853E1" w:rsidRPr="000304E9">
        <w:t>вуковой сигнал (гонг) может быть любой системы, но должен им</w:t>
      </w:r>
      <w:r w:rsidRPr="000304E9">
        <w:t>еть достаточно громкое звучание;</w:t>
      </w:r>
    </w:p>
    <w:p w:rsidR="00D853E1" w:rsidRPr="000304E9" w:rsidRDefault="005710C6" w:rsidP="00D853E1">
      <w:r w:rsidRPr="000304E9">
        <w:t>б) в</w:t>
      </w:r>
      <w:r w:rsidR="00D853E1" w:rsidRPr="000304E9">
        <w:t>есы для взвешивания должны быть выве</w:t>
      </w:r>
      <w:r w:rsidRPr="000304E9">
        <w:t>рены;</w:t>
      </w:r>
    </w:p>
    <w:p w:rsidR="00D853E1" w:rsidRPr="000304E9" w:rsidRDefault="005710C6" w:rsidP="00D853E1">
      <w:r w:rsidRPr="000304E9">
        <w:t>в) с</w:t>
      </w:r>
      <w:r w:rsidR="00D853E1" w:rsidRPr="000304E9">
        <w:t>екундомеры (электросекундомеры) должны иметь устройство для их остановки и включения без сбрасывания минутных и секундных</w:t>
      </w:r>
      <w:r w:rsidRPr="000304E9">
        <w:t xml:space="preserve"> показаний до окончания схватки;</w:t>
      </w:r>
    </w:p>
    <w:p w:rsidR="00D853E1" w:rsidRPr="000304E9" w:rsidRDefault="005710C6" w:rsidP="00D853E1">
      <w:r w:rsidRPr="000304E9">
        <w:t xml:space="preserve">г) </w:t>
      </w:r>
      <w:r w:rsidR="008C7052" w:rsidRPr="000304E9">
        <w:t>д</w:t>
      </w:r>
      <w:r w:rsidR="00D853E1" w:rsidRPr="000304E9">
        <w:t xml:space="preserve">ля </w:t>
      </w:r>
      <w:r w:rsidR="008419D1">
        <w:t>сигнализации</w:t>
      </w:r>
      <w:r w:rsidR="00D853E1" w:rsidRPr="000304E9">
        <w:t xml:space="preserve"> оценок технических действий </w:t>
      </w:r>
      <w:r w:rsidR="008C7052" w:rsidRPr="000304E9">
        <w:t>спортсменов</w:t>
      </w:r>
      <w:r w:rsidR="00D853E1" w:rsidRPr="000304E9">
        <w:t xml:space="preserve"> </w:t>
      </w:r>
      <w:r w:rsidR="009A19BD" w:rsidRPr="000304E9">
        <w:t xml:space="preserve">каждый </w:t>
      </w:r>
      <w:r w:rsidR="008C7052" w:rsidRPr="000304E9">
        <w:t>судь</w:t>
      </w:r>
      <w:r w:rsidR="009A19BD" w:rsidRPr="000304E9">
        <w:t>я на линии должен</w:t>
      </w:r>
      <w:r w:rsidR="008C7052" w:rsidRPr="000304E9">
        <w:t xml:space="preserve"> иметь </w:t>
      </w:r>
      <w:r w:rsidR="009A19BD" w:rsidRPr="000304E9">
        <w:t>два флажка</w:t>
      </w:r>
      <w:r w:rsidR="008C7052" w:rsidRPr="000304E9">
        <w:t xml:space="preserve"> (красного и синего цвета);</w:t>
      </w:r>
    </w:p>
    <w:p w:rsidR="00D853E1" w:rsidRPr="000304E9" w:rsidRDefault="009F159E" w:rsidP="00D853E1">
      <w:r w:rsidRPr="000304E9">
        <w:t>д) д</w:t>
      </w:r>
      <w:r w:rsidR="00D853E1" w:rsidRPr="000304E9">
        <w:t xml:space="preserve">ля информации зрителей и участников о ходе </w:t>
      </w:r>
      <w:r w:rsidRPr="000304E9">
        <w:t>поединка</w:t>
      </w:r>
      <w:r w:rsidR="00D853E1" w:rsidRPr="000304E9">
        <w:t xml:space="preserve"> рядом со столом судейской коллегии </w:t>
      </w:r>
      <w:r w:rsidR="00EC7E08" w:rsidRPr="000304E9">
        <w:t>может устанавлива</w:t>
      </w:r>
      <w:r w:rsidR="00D853E1" w:rsidRPr="000304E9">
        <w:t>т</w:t>
      </w:r>
      <w:r w:rsidR="00EC7E08" w:rsidRPr="000304E9">
        <w:t>ь</w:t>
      </w:r>
      <w:r w:rsidR="00D853E1" w:rsidRPr="000304E9">
        <w:t xml:space="preserve">ся электронное табло или упрощенный щит, на котором демонстрируются оценки, получаемые </w:t>
      </w:r>
      <w:r w:rsidRPr="000304E9">
        <w:t>спортсменами</w:t>
      </w:r>
      <w:r w:rsidR="00D853E1" w:rsidRPr="000304E9">
        <w:t xml:space="preserve">. Левая половина щита окрашивается в </w:t>
      </w:r>
      <w:r w:rsidR="000B0A10" w:rsidRPr="000304E9">
        <w:t>синий цвет, правая – в красный</w:t>
      </w:r>
      <w:r w:rsidR="00D853E1" w:rsidRPr="000304E9">
        <w:t xml:space="preserve">. Таблички с оценками должны иметь цифры 1, 2, </w:t>
      </w:r>
      <w:r w:rsidR="009767D9" w:rsidRPr="000304E9">
        <w:t>3</w:t>
      </w:r>
      <w:r w:rsidR="00D853E1" w:rsidRPr="000304E9">
        <w:t xml:space="preserve"> и буквы «</w:t>
      </w:r>
      <w:r w:rsidR="009767D9" w:rsidRPr="000304E9">
        <w:t>Н</w:t>
      </w:r>
      <w:r w:rsidR="00D853E1" w:rsidRPr="000304E9">
        <w:t>» и «</w:t>
      </w:r>
      <w:r w:rsidR="009767D9" w:rsidRPr="000304E9">
        <w:t>В»</w:t>
      </w:r>
      <w:r w:rsidR="00D853E1" w:rsidRPr="000304E9">
        <w:t>. Цифры и текст на щите должны быть хорошо видны зрителям. Допускается в ходе схватки демонстрировать суму баллов каждого борца, а не отдельно получаемые им оценки.</w:t>
      </w:r>
    </w:p>
    <w:p w:rsidR="00D853E1" w:rsidRPr="000304E9" w:rsidRDefault="00A962CC" w:rsidP="00D853E1">
      <w:r w:rsidRPr="000304E9">
        <w:t>е) д</w:t>
      </w:r>
      <w:r w:rsidR="00D853E1" w:rsidRPr="000304E9">
        <w:t>ля информирования участников и представителей о Программе, графике и ходе соревнований устанавливается информационный щит. Размеры и конструкция щита, место его установки заранее согласовываются с секретариатом соревнований.</w:t>
      </w:r>
    </w:p>
    <w:p w:rsidR="00D853E1" w:rsidRPr="000304E9" w:rsidRDefault="00D853E1" w:rsidP="00D853E1">
      <w:pPr>
        <w:pStyle w:val="ae"/>
        <w:ind w:firstLine="708"/>
      </w:pPr>
      <w:bookmarkStart w:id="55" w:name="_Toc283111956"/>
      <w:r w:rsidRPr="000304E9">
        <w:t>7.3. Требования к местам соревнований</w:t>
      </w:r>
      <w:bookmarkEnd w:id="55"/>
    </w:p>
    <w:p w:rsidR="00D853E1" w:rsidRPr="000304E9" w:rsidRDefault="00754311" w:rsidP="00D853E1">
      <w:r w:rsidRPr="000304E9">
        <w:t>а) к</w:t>
      </w:r>
      <w:r w:rsidR="00D853E1" w:rsidRPr="000304E9">
        <w:t>оэффициент естественного освещения зала должен быть не менее 1:6, искусственное освещение – не менее 100 лк. Ковер должен быть освещен сверху светильниками отраженного или расс</w:t>
      </w:r>
      <w:r w:rsidRPr="000304E9">
        <w:t>еянного света с защитной сеткой;</w:t>
      </w:r>
    </w:p>
    <w:p w:rsidR="00D853E1" w:rsidRPr="000304E9" w:rsidRDefault="00754311" w:rsidP="00D853E1">
      <w:r w:rsidRPr="000304E9">
        <w:lastRenderedPageBreak/>
        <w:t>б) п</w:t>
      </w:r>
      <w:r w:rsidR="00D853E1" w:rsidRPr="000304E9">
        <w:t xml:space="preserve">ри проведении соревнований в помещении температура должна быть от +15 до +25 градусов С, влажность воздуха не ниже 60%. Вентиляция должна обеспечивать </w:t>
      </w:r>
      <w:r w:rsidRPr="000304E9">
        <w:t>трехкратный обмен воздуха в час;</w:t>
      </w:r>
    </w:p>
    <w:p w:rsidR="00D853E1" w:rsidRDefault="00754311" w:rsidP="00D853E1">
      <w:r w:rsidRPr="000304E9">
        <w:t>в) п</w:t>
      </w:r>
      <w:r w:rsidR="00D853E1" w:rsidRPr="000304E9">
        <w:t xml:space="preserve">ри проведении соревнований на открытом воздухе температура должна быть о +15 до +25 градусов С. </w:t>
      </w:r>
      <w:r w:rsidRPr="000304E9">
        <w:t>Площадка</w:t>
      </w:r>
      <w:r w:rsidR="00D853E1" w:rsidRPr="000304E9">
        <w:t xml:space="preserve"> д</w:t>
      </w:r>
      <w:r w:rsidRPr="000304E9">
        <w:t>олж</w:t>
      </w:r>
      <w:r w:rsidR="00D853E1" w:rsidRPr="000304E9">
        <w:t>н</w:t>
      </w:r>
      <w:r w:rsidRPr="000304E9">
        <w:t>а</w:t>
      </w:r>
      <w:r w:rsidR="00D853E1" w:rsidRPr="000304E9">
        <w:t xml:space="preserve"> быть защищен</w:t>
      </w:r>
      <w:r w:rsidRPr="000304E9">
        <w:t>а</w:t>
      </w:r>
      <w:r w:rsidR="00D853E1" w:rsidRPr="000304E9">
        <w:t xml:space="preserve"> от прямых солнечных лучей.</w:t>
      </w:r>
    </w:p>
    <w:sectPr w:rsidR="00D853E1" w:rsidSect="0044148B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53" w:rsidRDefault="00AF1E53">
      <w:r>
        <w:separator/>
      </w:r>
    </w:p>
  </w:endnote>
  <w:endnote w:type="continuationSeparator" w:id="1">
    <w:p w:rsidR="00AF1E53" w:rsidRDefault="00AF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53" w:rsidRDefault="00AF1E53">
      <w:r>
        <w:separator/>
      </w:r>
    </w:p>
  </w:footnote>
  <w:footnote w:type="continuationSeparator" w:id="1">
    <w:p w:rsidR="00AF1E53" w:rsidRDefault="00AF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CE" w:rsidRDefault="00927D7E" w:rsidP="00191B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4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64CE" w:rsidRDefault="00CF64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CE" w:rsidRDefault="00927D7E" w:rsidP="00191B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4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7740">
      <w:rPr>
        <w:rStyle w:val="a9"/>
        <w:noProof/>
      </w:rPr>
      <w:t>2</w:t>
    </w:r>
    <w:r>
      <w:rPr>
        <w:rStyle w:val="a9"/>
      </w:rPr>
      <w:fldChar w:fldCharType="end"/>
    </w:r>
  </w:p>
  <w:p w:rsidR="00CF64CE" w:rsidRDefault="00CF64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E8"/>
    <w:multiLevelType w:val="hybridMultilevel"/>
    <w:tmpl w:val="7806FDB4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67BE"/>
    <w:multiLevelType w:val="hybridMultilevel"/>
    <w:tmpl w:val="549A02A4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CFF"/>
    <w:multiLevelType w:val="hybridMultilevel"/>
    <w:tmpl w:val="43DEEC8E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7C32"/>
    <w:multiLevelType w:val="hybridMultilevel"/>
    <w:tmpl w:val="B68A6B92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0934"/>
    <w:multiLevelType w:val="hybridMultilevel"/>
    <w:tmpl w:val="83CE1EF4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B593E"/>
    <w:multiLevelType w:val="hybridMultilevel"/>
    <w:tmpl w:val="C1FEAC1E"/>
    <w:lvl w:ilvl="0" w:tplc="60B45E5A">
      <w:start w:val="1"/>
      <w:numFmt w:val="bullet"/>
      <w:lvlText w:val="-"/>
      <w:lvlJc w:val="left"/>
      <w:pPr>
        <w:tabs>
          <w:tab w:val="num" w:pos="954"/>
        </w:tabs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554F4B"/>
    <w:multiLevelType w:val="hybridMultilevel"/>
    <w:tmpl w:val="794E10FA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48C6"/>
    <w:multiLevelType w:val="hybridMultilevel"/>
    <w:tmpl w:val="27D475E0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16945"/>
    <w:multiLevelType w:val="hybridMultilevel"/>
    <w:tmpl w:val="FB72F23E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2323"/>
    <w:multiLevelType w:val="hybridMultilevel"/>
    <w:tmpl w:val="E9C4CA44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651CB"/>
    <w:multiLevelType w:val="hybridMultilevel"/>
    <w:tmpl w:val="2FD0974E"/>
    <w:lvl w:ilvl="0" w:tplc="FFFFFFFF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>
    <w:nsid w:val="22973188"/>
    <w:multiLevelType w:val="hybridMultilevel"/>
    <w:tmpl w:val="FC1E8E46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F7050"/>
    <w:multiLevelType w:val="hybridMultilevel"/>
    <w:tmpl w:val="11B21CC8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93DE6"/>
    <w:multiLevelType w:val="hybridMultilevel"/>
    <w:tmpl w:val="A0E4C71E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B29FF"/>
    <w:multiLevelType w:val="hybridMultilevel"/>
    <w:tmpl w:val="BEBE0498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0093C"/>
    <w:multiLevelType w:val="hybridMultilevel"/>
    <w:tmpl w:val="177C6144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B4E70"/>
    <w:multiLevelType w:val="hybridMultilevel"/>
    <w:tmpl w:val="ECA2A74E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53AB"/>
    <w:multiLevelType w:val="hybridMultilevel"/>
    <w:tmpl w:val="FF563952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1495C"/>
    <w:multiLevelType w:val="hybridMultilevel"/>
    <w:tmpl w:val="32DCA254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B2B9C"/>
    <w:multiLevelType w:val="hybridMultilevel"/>
    <w:tmpl w:val="9680331E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31406"/>
    <w:multiLevelType w:val="hybridMultilevel"/>
    <w:tmpl w:val="C062EE0C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013AF"/>
    <w:multiLevelType w:val="hybridMultilevel"/>
    <w:tmpl w:val="A270276E"/>
    <w:lvl w:ilvl="0" w:tplc="60B45E5A">
      <w:start w:val="1"/>
      <w:numFmt w:val="bullet"/>
      <w:lvlText w:val="-"/>
      <w:lvlJc w:val="left"/>
      <w:pPr>
        <w:tabs>
          <w:tab w:val="num" w:pos="954"/>
        </w:tabs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851535"/>
    <w:multiLevelType w:val="hybridMultilevel"/>
    <w:tmpl w:val="AFDE719C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40239"/>
    <w:multiLevelType w:val="hybridMultilevel"/>
    <w:tmpl w:val="BFAE1EB2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E3BB4"/>
    <w:multiLevelType w:val="hybridMultilevel"/>
    <w:tmpl w:val="54A00008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F53CA"/>
    <w:multiLevelType w:val="hybridMultilevel"/>
    <w:tmpl w:val="813C48CA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567D8"/>
    <w:multiLevelType w:val="hybridMultilevel"/>
    <w:tmpl w:val="12767920"/>
    <w:lvl w:ilvl="0" w:tplc="60B45E5A">
      <w:start w:val="1"/>
      <w:numFmt w:val="bullet"/>
      <w:lvlText w:val="-"/>
      <w:lvlJc w:val="left"/>
      <w:pPr>
        <w:tabs>
          <w:tab w:val="num" w:pos="954"/>
        </w:tabs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88325A"/>
    <w:multiLevelType w:val="hybridMultilevel"/>
    <w:tmpl w:val="BA40B03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C37D8"/>
    <w:multiLevelType w:val="hybridMultilevel"/>
    <w:tmpl w:val="1E726550"/>
    <w:lvl w:ilvl="0" w:tplc="D42AC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4184B"/>
    <w:multiLevelType w:val="hybridMultilevel"/>
    <w:tmpl w:val="5128C6C4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B1008"/>
    <w:multiLevelType w:val="hybridMultilevel"/>
    <w:tmpl w:val="55701E5C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429E7"/>
    <w:multiLevelType w:val="hybridMultilevel"/>
    <w:tmpl w:val="7402D446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36953"/>
    <w:multiLevelType w:val="hybridMultilevel"/>
    <w:tmpl w:val="DE7A6F32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20361"/>
    <w:multiLevelType w:val="hybridMultilevel"/>
    <w:tmpl w:val="9FE24FBC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A2B32"/>
    <w:multiLevelType w:val="hybridMultilevel"/>
    <w:tmpl w:val="B1664208"/>
    <w:lvl w:ilvl="0" w:tplc="60B45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20B8"/>
    <w:multiLevelType w:val="hybridMultilevel"/>
    <w:tmpl w:val="E6EA5C32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4614E"/>
    <w:multiLevelType w:val="hybridMultilevel"/>
    <w:tmpl w:val="73389D24"/>
    <w:lvl w:ilvl="0" w:tplc="60B45E5A">
      <w:start w:val="1"/>
      <w:numFmt w:val="bullet"/>
      <w:lvlText w:val="-"/>
      <w:lvlJc w:val="left"/>
      <w:pPr>
        <w:tabs>
          <w:tab w:val="num" w:pos="954"/>
        </w:tabs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8F43A9"/>
    <w:multiLevelType w:val="hybridMultilevel"/>
    <w:tmpl w:val="D390B71E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57FF4"/>
    <w:multiLevelType w:val="hybridMultilevel"/>
    <w:tmpl w:val="160C2260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C75F4"/>
    <w:multiLevelType w:val="hybridMultilevel"/>
    <w:tmpl w:val="C1185F5C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6"/>
  </w:num>
  <w:num w:numId="4">
    <w:abstractNumId w:val="5"/>
  </w:num>
  <w:num w:numId="5">
    <w:abstractNumId w:val="3"/>
  </w:num>
  <w:num w:numId="6">
    <w:abstractNumId w:val="11"/>
  </w:num>
  <w:num w:numId="7">
    <w:abstractNumId w:val="23"/>
  </w:num>
  <w:num w:numId="8">
    <w:abstractNumId w:val="7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2"/>
  </w:num>
  <w:num w:numId="14">
    <w:abstractNumId w:val="20"/>
  </w:num>
  <w:num w:numId="15">
    <w:abstractNumId w:val="1"/>
  </w:num>
  <w:num w:numId="16">
    <w:abstractNumId w:val="30"/>
  </w:num>
  <w:num w:numId="17">
    <w:abstractNumId w:val="33"/>
  </w:num>
  <w:num w:numId="18">
    <w:abstractNumId w:val="15"/>
  </w:num>
  <w:num w:numId="19">
    <w:abstractNumId w:val="12"/>
  </w:num>
  <w:num w:numId="20">
    <w:abstractNumId w:val="13"/>
  </w:num>
  <w:num w:numId="21">
    <w:abstractNumId w:val="32"/>
  </w:num>
  <w:num w:numId="22">
    <w:abstractNumId w:val="35"/>
  </w:num>
  <w:num w:numId="23">
    <w:abstractNumId w:val="38"/>
  </w:num>
  <w:num w:numId="24">
    <w:abstractNumId w:val="8"/>
  </w:num>
  <w:num w:numId="25">
    <w:abstractNumId w:val="27"/>
  </w:num>
  <w:num w:numId="26">
    <w:abstractNumId w:val="10"/>
  </w:num>
  <w:num w:numId="27">
    <w:abstractNumId w:val="9"/>
  </w:num>
  <w:num w:numId="28">
    <w:abstractNumId w:val="22"/>
  </w:num>
  <w:num w:numId="29">
    <w:abstractNumId w:val="31"/>
  </w:num>
  <w:num w:numId="30">
    <w:abstractNumId w:val="39"/>
  </w:num>
  <w:num w:numId="31">
    <w:abstractNumId w:val="0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25"/>
  </w:num>
  <w:num w:numId="37">
    <w:abstractNumId w:val="29"/>
  </w:num>
  <w:num w:numId="38">
    <w:abstractNumId w:val="34"/>
  </w:num>
  <w:num w:numId="39">
    <w:abstractNumId w:val="28"/>
  </w:num>
  <w:num w:numId="40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E9"/>
    <w:rsid w:val="00000270"/>
    <w:rsid w:val="00000661"/>
    <w:rsid w:val="00000B24"/>
    <w:rsid w:val="00003331"/>
    <w:rsid w:val="000033EB"/>
    <w:rsid w:val="00004E66"/>
    <w:rsid w:val="00005A5E"/>
    <w:rsid w:val="00011C2B"/>
    <w:rsid w:val="000130E2"/>
    <w:rsid w:val="00014918"/>
    <w:rsid w:val="00014A48"/>
    <w:rsid w:val="00017658"/>
    <w:rsid w:val="0002109C"/>
    <w:rsid w:val="000236C8"/>
    <w:rsid w:val="00023768"/>
    <w:rsid w:val="00023CF6"/>
    <w:rsid w:val="00024B1B"/>
    <w:rsid w:val="0002614D"/>
    <w:rsid w:val="000304E9"/>
    <w:rsid w:val="00034192"/>
    <w:rsid w:val="0003650F"/>
    <w:rsid w:val="00040A24"/>
    <w:rsid w:val="00044D3D"/>
    <w:rsid w:val="00045999"/>
    <w:rsid w:val="000463A7"/>
    <w:rsid w:val="00050224"/>
    <w:rsid w:val="00054387"/>
    <w:rsid w:val="00060197"/>
    <w:rsid w:val="00064380"/>
    <w:rsid w:val="00064F70"/>
    <w:rsid w:val="0006685E"/>
    <w:rsid w:val="00071BC3"/>
    <w:rsid w:val="00072935"/>
    <w:rsid w:val="0007602C"/>
    <w:rsid w:val="00082798"/>
    <w:rsid w:val="000857DD"/>
    <w:rsid w:val="00090B66"/>
    <w:rsid w:val="00090DCA"/>
    <w:rsid w:val="00092D41"/>
    <w:rsid w:val="00093C65"/>
    <w:rsid w:val="0009634F"/>
    <w:rsid w:val="000971BA"/>
    <w:rsid w:val="000A0E0C"/>
    <w:rsid w:val="000A1A41"/>
    <w:rsid w:val="000A488E"/>
    <w:rsid w:val="000A55C5"/>
    <w:rsid w:val="000A5FFA"/>
    <w:rsid w:val="000A65DD"/>
    <w:rsid w:val="000B07EC"/>
    <w:rsid w:val="000B0A10"/>
    <w:rsid w:val="000B3532"/>
    <w:rsid w:val="000B37D2"/>
    <w:rsid w:val="000B588D"/>
    <w:rsid w:val="000B5FDB"/>
    <w:rsid w:val="000B6B92"/>
    <w:rsid w:val="000B7101"/>
    <w:rsid w:val="000B754C"/>
    <w:rsid w:val="000B75D8"/>
    <w:rsid w:val="000B7AF8"/>
    <w:rsid w:val="000C01C7"/>
    <w:rsid w:val="000C1B08"/>
    <w:rsid w:val="000C1F59"/>
    <w:rsid w:val="000C5AE5"/>
    <w:rsid w:val="000D0193"/>
    <w:rsid w:val="000D1127"/>
    <w:rsid w:val="000D24D9"/>
    <w:rsid w:val="000D3C97"/>
    <w:rsid w:val="000D5711"/>
    <w:rsid w:val="000D67DF"/>
    <w:rsid w:val="000D7D21"/>
    <w:rsid w:val="000E044F"/>
    <w:rsid w:val="000E3DFF"/>
    <w:rsid w:val="000E4447"/>
    <w:rsid w:val="000E7801"/>
    <w:rsid w:val="000F1D1E"/>
    <w:rsid w:val="000F41C3"/>
    <w:rsid w:val="000F4A5D"/>
    <w:rsid w:val="000F4A69"/>
    <w:rsid w:val="000F5DA1"/>
    <w:rsid w:val="000F6C99"/>
    <w:rsid w:val="00100DA2"/>
    <w:rsid w:val="00100E72"/>
    <w:rsid w:val="001010F4"/>
    <w:rsid w:val="001024A0"/>
    <w:rsid w:val="00102B12"/>
    <w:rsid w:val="001031B1"/>
    <w:rsid w:val="001035DC"/>
    <w:rsid w:val="001043A3"/>
    <w:rsid w:val="001046AC"/>
    <w:rsid w:val="0011009B"/>
    <w:rsid w:val="00112D46"/>
    <w:rsid w:val="0011580D"/>
    <w:rsid w:val="00115BA3"/>
    <w:rsid w:val="00120927"/>
    <w:rsid w:val="00120ADB"/>
    <w:rsid w:val="00121C75"/>
    <w:rsid w:val="00121ECB"/>
    <w:rsid w:val="00125236"/>
    <w:rsid w:val="00125561"/>
    <w:rsid w:val="0012617C"/>
    <w:rsid w:val="00130811"/>
    <w:rsid w:val="00132611"/>
    <w:rsid w:val="0013376E"/>
    <w:rsid w:val="00134292"/>
    <w:rsid w:val="0013679B"/>
    <w:rsid w:val="00136BB1"/>
    <w:rsid w:val="001472DC"/>
    <w:rsid w:val="00151357"/>
    <w:rsid w:val="00151BE2"/>
    <w:rsid w:val="00153DA8"/>
    <w:rsid w:val="0015681B"/>
    <w:rsid w:val="001603A5"/>
    <w:rsid w:val="00161BC5"/>
    <w:rsid w:val="00163E98"/>
    <w:rsid w:val="00165432"/>
    <w:rsid w:val="00167E52"/>
    <w:rsid w:val="0017010E"/>
    <w:rsid w:val="001729B9"/>
    <w:rsid w:val="0017411D"/>
    <w:rsid w:val="0017609B"/>
    <w:rsid w:val="00185109"/>
    <w:rsid w:val="00191996"/>
    <w:rsid w:val="00191BAF"/>
    <w:rsid w:val="00193A48"/>
    <w:rsid w:val="001952E8"/>
    <w:rsid w:val="001A2872"/>
    <w:rsid w:val="001A5380"/>
    <w:rsid w:val="001A5412"/>
    <w:rsid w:val="001A732C"/>
    <w:rsid w:val="001B1000"/>
    <w:rsid w:val="001B146B"/>
    <w:rsid w:val="001B2985"/>
    <w:rsid w:val="001B5CEA"/>
    <w:rsid w:val="001B6674"/>
    <w:rsid w:val="001C0783"/>
    <w:rsid w:val="001C2511"/>
    <w:rsid w:val="001C3204"/>
    <w:rsid w:val="001C41B4"/>
    <w:rsid w:val="001C6FE5"/>
    <w:rsid w:val="001C796F"/>
    <w:rsid w:val="001C7C67"/>
    <w:rsid w:val="001D0D20"/>
    <w:rsid w:val="001D0E31"/>
    <w:rsid w:val="001E1118"/>
    <w:rsid w:val="001E2F1A"/>
    <w:rsid w:val="001E42A2"/>
    <w:rsid w:val="001E4E29"/>
    <w:rsid w:val="001E6260"/>
    <w:rsid w:val="001E67E9"/>
    <w:rsid w:val="001F2787"/>
    <w:rsid w:val="001F2A34"/>
    <w:rsid w:val="001F4009"/>
    <w:rsid w:val="001F5707"/>
    <w:rsid w:val="001F7874"/>
    <w:rsid w:val="00200B10"/>
    <w:rsid w:val="00200F5A"/>
    <w:rsid w:val="002011E6"/>
    <w:rsid w:val="00202A0C"/>
    <w:rsid w:val="00205927"/>
    <w:rsid w:val="00211CA7"/>
    <w:rsid w:val="0021246D"/>
    <w:rsid w:val="0021402D"/>
    <w:rsid w:val="00215E42"/>
    <w:rsid w:val="002164E8"/>
    <w:rsid w:val="002168ED"/>
    <w:rsid w:val="00220A39"/>
    <w:rsid w:val="002218F2"/>
    <w:rsid w:val="002220FF"/>
    <w:rsid w:val="0022355B"/>
    <w:rsid w:val="00223745"/>
    <w:rsid w:val="00225529"/>
    <w:rsid w:val="00225F41"/>
    <w:rsid w:val="002268E4"/>
    <w:rsid w:val="0022786E"/>
    <w:rsid w:val="00227B9B"/>
    <w:rsid w:val="0023025C"/>
    <w:rsid w:val="0023120A"/>
    <w:rsid w:val="00233F86"/>
    <w:rsid w:val="002353A5"/>
    <w:rsid w:val="002360AA"/>
    <w:rsid w:val="002375DA"/>
    <w:rsid w:val="00237AD4"/>
    <w:rsid w:val="00240282"/>
    <w:rsid w:val="00243962"/>
    <w:rsid w:val="00246D32"/>
    <w:rsid w:val="0024710E"/>
    <w:rsid w:val="00251C27"/>
    <w:rsid w:val="00253FA0"/>
    <w:rsid w:val="002542A7"/>
    <w:rsid w:val="00255622"/>
    <w:rsid w:val="00255F72"/>
    <w:rsid w:val="00260A00"/>
    <w:rsid w:val="0026150B"/>
    <w:rsid w:val="00261B47"/>
    <w:rsid w:val="00263972"/>
    <w:rsid w:val="00265A85"/>
    <w:rsid w:val="00265AB7"/>
    <w:rsid w:val="002669DA"/>
    <w:rsid w:val="00267B5C"/>
    <w:rsid w:val="00267EC7"/>
    <w:rsid w:val="00272B9B"/>
    <w:rsid w:val="00273050"/>
    <w:rsid w:val="00273541"/>
    <w:rsid w:val="00274BEA"/>
    <w:rsid w:val="0027563E"/>
    <w:rsid w:val="0027699C"/>
    <w:rsid w:val="00277642"/>
    <w:rsid w:val="00280CBD"/>
    <w:rsid w:val="002816BA"/>
    <w:rsid w:val="002824A4"/>
    <w:rsid w:val="00285C4D"/>
    <w:rsid w:val="002873F4"/>
    <w:rsid w:val="0029055F"/>
    <w:rsid w:val="002909A2"/>
    <w:rsid w:val="00291CCD"/>
    <w:rsid w:val="0029335D"/>
    <w:rsid w:val="00294211"/>
    <w:rsid w:val="002943D9"/>
    <w:rsid w:val="0029486E"/>
    <w:rsid w:val="00295FBC"/>
    <w:rsid w:val="002973DB"/>
    <w:rsid w:val="0029793D"/>
    <w:rsid w:val="002A0832"/>
    <w:rsid w:val="002A0A8C"/>
    <w:rsid w:val="002A14D3"/>
    <w:rsid w:val="002A19E2"/>
    <w:rsid w:val="002A3194"/>
    <w:rsid w:val="002B00BE"/>
    <w:rsid w:val="002B131D"/>
    <w:rsid w:val="002B49AB"/>
    <w:rsid w:val="002C015C"/>
    <w:rsid w:val="002C2244"/>
    <w:rsid w:val="002C455A"/>
    <w:rsid w:val="002D21F6"/>
    <w:rsid w:val="002D5F11"/>
    <w:rsid w:val="002D66A8"/>
    <w:rsid w:val="002E29F8"/>
    <w:rsid w:val="002E47A0"/>
    <w:rsid w:val="002E627B"/>
    <w:rsid w:val="002F01F7"/>
    <w:rsid w:val="002F0B06"/>
    <w:rsid w:val="002F1D47"/>
    <w:rsid w:val="002F25D3"/>
    <w:rsid w:val="002F571D"/>
    <w:rsid w:val="002F742C"/>
    <w:rsid w:val="003014A4"/>
    <w:rsid w:val="003046AB"/>
    <w:rsid w:val="00307E1D"/>
    <w:rsid w:val="003103D0"/>
    <w:rsid w:val="00311394"/>
    <w:rsid w:val="00312587"/>
    <w:rsid w:val="00312892"/>
    <w:rsid w:val="00312C21"/>
    <w:rsid w:val="00313B51"/>
    <w:rsid w:val="00314C83"/>
    <w:rsid w:val="003154B7"/>
    <w:rsid w:val="003156B7"/>
    <w:rsid w:val="00316AAD"/>
    <w:rsid w:val="00316F52"/>
    <w:rsid w:val="0031756D"/>
    <w:rsid w:val="0032034F"/>
    <w:rsid w:val="003213C2"/>
    <w:rsid w:val="003260F1"/>
    <w:rsid w:val="00327C14"/>
    <w:rsid w:val="00330C14"/>
    <w:rsid w:val="003315A6"/>
    <w:rsid w:val="003317CA"/>
    <w:rsid w:val="0033191B"/>
    <w:rsid w:val="0033266F"/>
    <w:rsid w:val="003327B9"/>
    <w:rsid w:val="0033336C"/>
    <w:rsid w:val="003349F4"/>
    <w:rsid w:val="00336765"/>
    <w:rsid w:val="003403CF"/>
    <w:rsid w:val="00340FE0"/>
    <w:rsid w:val="00343114"/>
    <w:rsid w:val="003434ED"/>
    <w:rsid w:val="00351689"/>
    <w:rsid w:val="003527CF"/>
    <w:rsid w:val="00352AFB"/>
    <w:rsid w:val="003546AA"/>
    <w:rsid w:val="00360B01"/>
    <w:rsid w:val="00361FF0"/>
    <w:rsid w:val="00362839"/>
    <w:rsid w:val="003650E8"/>
    <w:rsid w:val="00365815"/>
    <w:rsid w:val="00365B5F"/>
    <w:rsid w:val="00371F1C"/>
    <w:rsid w:val="00373B12"/>
    <w:rsid w:val="003740B4"/>
    <w:rsid w:val="00374A65"/>
    <w:rsid w:val="00376419"/>
    <w:rsid w:val="00376EF4"/>
    <w:rsid w:val="00383D44"/>
    <w:rsid w:val="00390282"/>
    <w:rsid w:val="003904FC"/>
    <w:rsid w:val="00394A8D"/>
    <w:rsid w:val="003A27C3"/>
    <w:rsid w:val="003A2B60"/>
    <w:rsid w:val="003A2DA5"/>
    <w:rsid w:val="003A43EB"/>
    <w:rsid w:val="003A786B"/>
    <w:rsid w:val="003B2539"/>
    <w:rsid w:val="003B47F2"/>
    <w:rsid w:val="003B4A7C"/>
    <w:rsid w:val="003B6275"/>
    <w:rsid w:val="003C022A"/>
    <w:rsid w:val="003C0909"/>
    <w:rsid w:val="003C3152"/>
    <w:rsid w:val="003C4990"/>
    <w:rsid w:val="003C6EFD"/>
    <w:rsid w:val="003D14E0"/>
    <w:rsid w:val="003D14F2"/>
    <w:rsid w:val="003D3ED3"/>
    <w:rsid w:val="003D5ED8"/>
    <w:rsid w:val="003D6E68"/>
    <w:rsid w:val="003D737C"/>
    <w:rsid w:val="003E0813"/>
    <w:rsid w:val="003E1144"/>
    <w:rsid w:val="003E2EFA"/>
    <w:rsid w:val="003E2F57"/>
    <w:rsid w:val="003E4DC7"/>
    <w:rsid w:val="003E4E33"/>
    <w:rsid w:val="003F315E"/>
    <w:rsid w:val="003F349E"/>
    <w:rsid w:val="003F4528"/>
    <w:rsid w:val="003F505E"/>
    <w:rsid w:val="004004D4"/>
    <w:rsid w:val="00400DB3"/>
    <w:rsid w:val="00400F83"/>
    <w:rsid w:val="004016E9"/>
    <w:rsid w:val="004023FF"/>
    <w:rsid w:val="004026C3"/>
    <w:rsid w:val="00402BCA"/>
    <w:rsid w:val="00403267"/>
    <w:rsid w:val="0040334C"/>
    <w:rsid w:val="00404A7A"/>
    <w:rsid w:val="004067B7"/>
    <w:rsid w:val="00413CFC"/>
    <w:rsid w:val="0041576A"/>
    <w:rsid w:val="00415C70"/>
    <w:rsid w:val="0041676D"/>
    <w:rsid w:val="00417868"/>
    <w:rsid w:val="004206FC"/>
    <w:rsid w:val="004209DB"/>
    <w:rsid w:val="00420EA8"/>
    <w:rsid w:val="004213FB"/>
    <w:rsid w:val="00421F51"/>
    <w:rsid w:val="0042290B"/>
    <w:rsid w:val="004233E2"/>
    <w:rsid w:val="00425213"/>
    <w:rsid w:val="00427B5A"/>
    <w:rsid w:val="00430CE9"/>
    <w:rsid w:val="0043191E"/>
    <w:rsid w:val="00431B0E"/>
    <w:rsid w:val="004325D6"/>
    <w:rsid w:val="00433095"/>
    <w:rsid w:val="00433836"/>
    <w:rsid w:val="00433A74"/>
    <w:rsid w:val="004355A3"/>
    <w:rsid w:val="00435E9F"/>
    <w:rsid w:val="00436F89"/>
    <w:rsid w:val="00437DBE"/>
    <w:rsid w:val="0044148B"/>
    <w:rsid w:val="004429C7"/>
    <w:rsid w:val="004442F5"/>
    <w:rsid w:val="0045048C"/>
    <w:rsid w:val="00450B78"/>
    <w:rsid w:val="00452264"/>
    <w:rsid w:val="00452265"/>
    <w:rsid w:val="00452500"/>
    <w:rsid w:val="00452984"/>
    <w:rsid w:val="00456A89"/>
    <w:rsid w:val="00456F63"/>
    <w:rsid w:val="00460DF5"/>
    <w:rsid w:val="00462B79"/>
    <w:rsid w:val="00463D57"/>
    <w:rsid w:val="00464EC4"/>
    <w:rsid w:val="004653E8"/>
    <w:rsid w:val="00467E12"/>
    <w:rsid w:val="00467EB6"/>
    <w:rsid w:val="004703BB"/>
    <w:rsid w:val="00470620"/>
    <w:rsid w:val="004708B5"/>
    <w:rsid w:val="00471921"/>
    <w:rsid w:val="00472FFC"/>
    <w:rsid w:val="00474CD7"/>
    <w:rsid w:val="00475736"/>
    <w:rsid w:val="004770C5"/>
    <w:rsid w:val="00477B56"/>
    <w:rsid w:val="00481359"/>
    <w:rsid w:val="00482877"/>
    <w:rsid w:val="0048358E"/>
    <w:rsid w:val="00484AE0"/>
    <w:rsid w:val="004874F0"/>
    <w:rsid w:val="00490D2C"/>
    <w:rsid w:val="00490F66"/>
    <w:rsid w:val="00491AE3"/>
    <w:rsid w:val="00492A20"/>
    <w:rsid w:val="00493A63"/>
    <w:rsid w:val="00496DF7"/>
    <w:rsid w:val="0049790F"/>
    <w:rsid w:val="004A1C5B"/>
    <w:rsid w:val="004A43C7"/>
    <w:rsid w:val="004A6BF7"/>
    <w:rsid w:val="004A704D"/>
    <w:rsid w:val="004B1142"/>
    <w:rsid w:val="004B5EEB"/>
    <w:rsid w:val="004B6DBA"/>
    <w:rsid w:val="004B6DE0"/>
    <w:rsid w:val="004C06A8"/>
    <w:rsid w:val="004C1498"/>
    <w:rsid w:val="004C1C57"/>
    <w:rsid w:val="004C2053"/>
    <w:rsid w:val="004C240E"/>
    <w:rsid w:val="004C37C4"/>
    <w:rsid w:val="004C6F61"/>
    <w:rsid w:val="004D05FC"/>
    <w:rsid w:val="004D1B2F"/>
    <w:rsid w:val="004D24D0"/>
    <w:rsid w:val="004D49B5"/>
    <w:rsid w:val="004D61A0"/>
    <w:rsid w:val="004E2BB7"/>
    <w:rsid w:val="004E372E"/>
    <w:rsid w:val="004E3FE7"/>
    <w:rsid w:val="004E53EB"/>
    <w:rsid w:val="004E6382"/>
    <w:rsid w:val="004F1576"/>
    <w:rsid w:val="004F18CB"/>
    <w:rsid w:val="004F1EFA"/>
    <w:rsid w:val="004F3B91"/>
    <w:rsid w:val="004F402C"/>
    <w:rsid w:val="004F6C1E"/>
    <w:rsid w:val="004F7390"/>
    <w:rsid w:val="004F754C"/>
    <w:rsid w:val="004F7955"/>
    <w:rsid w:val="00500FCA"/>
    <w:rsid w:val="005035A2"/>
    <w:rsid w:val="005043BA"/>
    <w:rsid w:val="0050506B"/>
    <w:rsid w:val="005050F7"/>
    <w:rsid w:val="005056BB"/>
    <w:rsid w:val="00505875"/>
    <w:rsid w:val="00507900"/>
    <w:rsid w:val="0051008D"/>
    <w:rsid w:val="00514BFD"/>
    <w:rsid w:val="005168E6"/>
    <w:rsid w:val="00517E06"/>
    <w:rsid w:val="00521581"/>
    <w:rsid w:val="005220F5"/>
    <w:rsid w:val="005224D4"/>
    <w:rsid w:val="005230A8"/>
    <w:rsid w:val="00525B88"/>
    <w:rsid w:val="0053189B"/>
    <w:rsid w:val="005340D7"/>
    <w:rsid w:val="005346DD"/>
    <w:rsid w:val="0053789E"/>
    <w:rsid w:val="00542E24"/>
    <w:rsid w:val="0054313D"/>
    <w:rsid w:val="005437F9"/>
    <w:rsid w:val="00544910"/>
    <w:rsid w:val="00544B83"/>
    <w:rsid w:val="00545046"/>
    <w:rsid w:val="00545289"/>
    <w:rsid w:val="00545B4E"/>
    <w:rsid w:val="00551379"/>
    <w:rsid w:val="00551F6D"/>
    <w:rsid w:val="005527AC"/>
    <w:rsid w:val="0055289F"/>
    <w:rsid w:val="0055290E"/>
    <w:rsid w:val="0055318E"/>
    <w:rsid w:val="0055370F"/>
    <w:rsid w:val="00553B0D"/>
    <w:rsid w:val="00554D76"/>
    <w:rsid w:val="0055712D"/>
    <w:rsid w:val="0056028C"/>
    <w:rsid w:val="00560FD5"/>
    <w:rsid w:val="00561F06"/>
    <w:rsid w:val="00562534"/>
    <w:rsid w:val="0056284F"/>
    <w:rsid w:val="0056334F"/>
    <w:rsid w:val="005710C6"/>
    <w:rsid w:val="005737C6"/>
    <w:rsid w:val="005737FB"/>
    <w:rsid w:val="00573CD1"/>
    <w:rsid w:val="005759E9"/>
    <w:rsid w:val="00576D6A"/>
    <w:rsid w:val="00576DC8"/>
    <w:rsid w:val="005809B4"/>
    <w:rsid w:val="00581E16"/>
    <w:rsid w:val="00582534"/>
    <w:rsid w:val="00584093"/>
    <w:rsid w:val="00584BB0"/>
    <w:rsid w:val="0058539B"/>
    <w:rsid w:val="00585442"/>
    <w:rsid w:val="00585926"/>
    <w:rsid w:val="00586979"/>
    <w:rsid w:val="00586AF7"/>
    <w:rsid w:val="0058780D"/>
    <w:rsid w:val="00595E57"/>
    <w:rsid w:val="00595E8F"/>
    <w:rsid w:val="00597E67"/>
    <w:rsid w:val="005A00F1"/>
    <w:rsid w:val="005A08A7"/>
    <w:rsid w:val="005A5E5B"/>
    <w:rsid w:val="005B318F"/>
    <w:rsid w:val="005B67CD"/>
    <w:rsid w:val="005C0049"/>
    <w:rsid w:val="005C1106"/>
    <w:rsid w:val="005C2064"/>
    <w:rsid w:val="005C20F3"/>
    <w:rsid w:val="005C3508"/>
    <w:rsid w:val="005C5386"/>
    <w:rsid w:val="005C60A5"/>
    <w:rsid w:val="005C6A21"/>
    <w:rsid w:val="005D065B"/>
    <w:rsid w:val="005D0C40"/>
    <w:rsid w:val="005D19CD"/>
    <w:rsid w:val="005D1B4B"/>
    <w:rsid w:val="005D2C2C"/>
    <w:rsid w:val="005D7385"/>
    <w:rsid w:val="005D7D34"/>
    <w:rsid w:val="005E006C"/>
    <w:rsid w:val="005E4560"/>
    <w:rsid w:val="005E635C"/>
    <w:rsid w:val="005E7AFF"/>
    <w:rsid w:val="005F079C"/>
    <w:rsid w:val="005F35F7"/>
    <w:rsid w:val="006001D5"/>
    <w:rsid w:val="006008A4"/>
    <w:rsid w:val="00602C8D"/>
    <w:rsid w:val="0060311B"/>
    <w:rsid w:val="00603D82"/>
    <w:rsid w:val="0060572B"/>
    <w:rsid w:val="006064A3"/>
    <w:rsid w:val="00607948"/>
    <w:rsid w:val="00610FAD"/>
    <w:rsid w:val="0061383E"/>
    <w:rsid w:val="0061573E"/>
    <w:rsid w:val="00621434"/>
    <w:rsid w:val="0062289C"/>
    <w:rsid w:val="00627275"/>
    <w:rsid w:val="0063154B"/>
    <w:rsid w:val="006329B8"/>
    <w:rsid w:val="006330C2"/>
    <w:rsid w:val="006353FC"/>
    <w:rsid w:val="00636EE3"/>
    <w:rsid w:val="00636FA9"/>
    <w:rsid w:val="00640A98"/>
    <w:rsid w:val="0064131F"/>
    <w:rsid w:val="00641D0E"/>
    <w:rsid w:val="00641DE4"/>
    <w:rsid w:val="0064752E"/>
    <w:rsid w:val="0065136B"/>
    <w:rsid w:val="00652A86"/>
    <w:rsid w:val="0065322F"/>
    <w:rsid w:val="00654E9A"/>
    <w:rsid w:val="006577C9"/>
    <w:rsid w:val="00657FB5"/>
    <w:rsid w:val="006604AC"/>
    <w:rsid w:val="00660DD2"/>
    <w:rsid w:val="00661832"/>
    <w:rsid w:val="00662204"/>
    <w:rsid w:val="0066299B"/>
    <w:rsid w:val="00664651"/>
    <w:rsid w:val="006663D8"/>
    <w:rsid w:val="00667A16"/>
    <w:rsid w:val="00672A01"/>
    <w:rsid w:val="006802AE"/>
    <w:rsid w:val="00680345"/>
    <w:rsid w:val="0068068B"/>
    <w:rsid w:val="00680E23"/>
    <w:rsid w:val="00681850"/>
    <w:rsid w:val="0068487D"/>
    <w:rsid w:val="00685561"/>
    <w:rsid w:val="00686310"/>
    <w:rsid w:val="00692D07"/>
    <w:rsid w:val="0069738A"/>
    <w:rsid w:val="006A2AE8"/>
    <w:rsid w:val="006A3394"/>
    <w:rsid w:val="006A772C"/>
    <w:rsid w:val="006B0723"/>
    <w:rsid w:val="006B13E7"/>
    <w:rsid w:val="006B164F"/>
    <w:rsid w:val="006B165B"/>
    <w:rsid w:val="006B2110"/>
    <w:rsid w:val="006B3270"/>
    <w:rsid w:val="006C0279"/>
    <w:rsid w:val="006C0A78"/>
    <w:rsid w:val="006C5554"/>
    <w:rsid w:val="006C59D2"/>
    <w:rsid w:val="006D22C6"/>
    <w:rsid w:val="006D3CB8"/>
    <w:rsid w:val="006D3E1D"/>
    <w:rsid w:val="006D5BFF"/>
    <w:rsid w:val="006D61CD"/>
    <w:rsid w:val="006D6438"/>
    <w:rsid w:val="006D67BB"/>
    <w:rsid w:val="006E2FF8"/>
    <w:rsid w:val="006E3585"/>
    <w:rsid w:val="006E494C"/>
    <w:rsid w:val="006E6601"/>
    <w:rsid w:val="006E668B"/>
    <w:rsid w:val="006E73D6"/>
    <w:rsid w:val="006E7740"/>
    <w:rsid w:val="006F01B9"/>
    <w:rsid w:val="006F0908"/>
    <w:rsid w:val="006F2AE5"/>
    <w:rsid w:val="006F32B6"/>
    <w:rsid w:val="006F6E72"/>
    <w:rsid w:val="0070032A"/>
    <w:rsid w:val="00705DA3"/>
    <w:rsid w:val="00706492"/>
    <w:rsid w:val="00707AC7"/>
    <w:rsid w:val="007100F8"/>
    <w:rsid w:val="00712F27"/>
    <w:rsid w:val="00716280"/>
    <w:rsid w:val="00716F9F"/>
    <w:rsid w:val="00721390"/>
    <w:rsid w:val="0072442D"/>
    <w:rsid w:val="00724437"/>
    <w:rsid w:val="00733182"/>
    <w:rsid w:val="00734ED9"/>
    <w:rsid w:val="00737F4E"/>
    <w:rsid w:val="00745317"/>
    <w:rsid w:val="0074756D"/>
    <w:rsid w:val="007510B2"/>
    <w:rsid w:val="007518D3"/>
    <w:rsid w:val="00752968"/>
    <w:rsid w:val="00754311"/>
    <w:rsid w:val="00755624"/>
    <w:rsid w:val="00757259"/>
    <w:rsid w:val="0076323B"/>
    <w:rsid w:val="007637CD"/>
    <w:rsid w:val="00764CF7"/>
    <w:rsid w:val="0077063C"/>
    <w:rsid w:val="00772F61"/>
    <w:rsid w:val="00773DDA"/>
    <w:rsid w:val="007741CB"/>
    <w:rsid w:val="0077665B"/>
    <w:rsid w:val="007814C3"/>
    <w:rsid w:val="00782BEB"/>
    <w:rsid w:val="0078768B"/>
    <w:rsid w:val="0079503C"/>
    <w:rsid w:val="007A097D"/>
    <w:rsid w:val="007A155D"/>
    <w:rsid w:val="007A2CBD"/>
    <w:rsid w:val="007A58FB"/>
    <w:rsid w:val="007A5917"/>
    <w:rsid w:val="007A5BCA"/>
    <w:rsid w:val="007A71B7"/>
    <w:rsid w:val="007A7E72"/>
    <w:rsid w:val="007B0834"/>
    <w:rsid w:val="007B2424"/>
    <w:rsid w:val="007B3A4A"/>
    <w:rsid w:val="007B7EE1"/>
    <w:rsid w:val="007C0B8C"/>
    <w:rsid w:val="007C2056"/>
    <w:rsid w:val="007C36E8"/>
    <w:rsid w:val="007C5ADE"/>
    <w:rsid w:val="007C6111"/>
    <w:rsid w:val="007C732E"/>
    <w:rsid w:val="007D0D3F"/>
    <w:rsid w:val="007D28B8"/>
    <w:rsid w:val="007D3ED3"/>
    <w:rsid w:val="007D53D1"/>
    <w:rsid w:val="007D684C"/>
    <w:rsid w:val="007D69E9"/>
    <w:rsid w:val="007D7976"/>
    <w:rsid w:val="007E0B84"/>
    <w:rsid w:val="007E0F7E"/>
    <w:rsid w:val="007E1E32"/>
    <w:rsid w:val="007E2CC9"/>
    <w:rsid w:val="007E5D10"/>
    <w:rsid w:val="007E5F82"/>
    <w:rsid w:val="007F012E"/>
    <w:rsid w:val="007F0E13"/>
    <w:rsid w:val="007F2DB6"/>
    <w:rsid w:val="007F3676"/>
    <w:rsid w:val="007F4D8A"/>
    <w:rsid w:val="007F5A97"/>
    <w:rsid w:val="007F69C1"/>
    <w:rsid w:val="007F7784"/>
    <w:rsid w:val="008023AD"/>
    <w:rsid w:val="00802E6D"/>
    <w:rsid w:val="00802F6A"/>
    <w:rsid w:val="008031EE"/>
    <w:rsid w:val="00803C0A"/>
    <w:rsid w:val="008050BC"/>
    <w:rsid w:val="00806063"/>
    <w:rsid w:val="00806970"/>
    <w:rsid w:val="00811F3B"/>
    <w:rsid w:val="00812BD2"/>
    <w:rsid w:val="00812EB2"/>
    <w:rsid w:val="00815E62"/>
    <w:rsid w:val="0082125C"/>
    <w:rsid w:val="00821CDA"/>
    <w:rsid w:val="008226D1"/>
    <w:rsid w:val="00822E70"/>
    <w:rsid w:val="00825EAB"/>
    <w:rsid w:val="008322EB"/>
    <w:rsid w:val="00832886"/>
    <w:rsid w:val="00832938"/>
    <w:rsid w:val="0083318E"/>
    <w:rsid w:val="008336BC"/>
    <w:rsid w:val="0083492E"/>
    <w:rsid w:val="00835433"/>
    <w:rsid w:val="00835E63"/>
    <w:rsid w:val="00836FFE"/>
    <w:rsid w:val="00840BDA"/>
    <w:rsid w:val="008419D1"/>
    <w:rsid w:val="008439E8"/>
    <w:rsid w:val="00845449"/>
    <w:rsid w:val="00851F88"/>
    <w:rsid w:val="00852AC7"/>
    <w:rsid w:val="00854050"/>
    <w:rsid w:val="00856B93"/>
    <w:rsid w:val="00856C91"/>
    <w:rsid w:val="00861282"/>
    <w:rsid w:val="00862BD9"/>
    <w:rsid w:val="0086518B"/>
    <w:rsid w:val="00865E26"/>
    <w:rsid w:val="008662C6"/>
    <w:rsid w:val="008701D1"/>
    <w:rsid w:val="00871EAF"/>
    <w:rsid w:val="0087305C"/>
    <w:rsid w:val="00884A66"/>
    <w:rsid w:val="008873FE"/>
    <w:rsid w:val="008904F5"/>
    <w:rsid w:val="0089159D"/>
    <w:rsid w:val="00894417"/>
    <w:rsid w:val="008949CF"/>
    <w:rsid w:val="00897E17"/>
    <w:rsid w:val="008A0989"/>
    <w:rsid w:val="008A168C"/>
    <w:rsid w:val="008A4B9D"/>
    <w:rsid w:val="008A5C23"/>
    <w:rsid w:val="008B04A3"/>
    <w:rsid w:val="008B12AB"/>
    <w:rsid w:val="008B2CB5"/>
    <w:rsid w:val="008B508D"/>
    <w:rsid w:val="008B5894"/>
    <w:rsid w:val="008B5B3F"/>
    <w:rsid w:val="008C031A"/>
    <w:rsid w:val="008C23F7"/>
    <w:rsid w:val="008C25DB"/>
    <w:rsid w:val="008C330C"/>
    <w:rsid w:val="008C381C"/>
    <w:rsid w:val="008C50D5"/>
    <w:rsid w:val="008C5129"/>
    <w:rsid w:val="008C5F6F"/>
    <w:rsid w:val="008C7052"/>
    <w:rsid w:val="008C7627"/>
    <w:rsid w:val="008D2989"/>
    <w:rsid w:val="008D4609"/>
    <w:rsid w:val="008D5849"/>
    <w:rsid w:val="008D6378"/>
    <w:rsid w:val="008D6DA1"/>
    <w:rsid w:val="008E37DB"/>
    <w:rsid w:val="008E5F4C"/>
    <w:rsid w:val="008E70D8"/>
    <w:rsid w:val="008E73A0"/>
    <w:rsid w:val="008E757B"/>
    <w:rsid w:val="008F3ECF"/>
    <w:rsid w:val="008F4890"/>
    <w:rsid w:val="008F5F19"/>
    <w:rsid w:val="008F6713"/>
    <w:rsid w:val="008F7436"/>
    <w:rsid w:val="008F7651"/>
    <w:rsid w:val="009055F6"/>
    <w:rsid w:val="00911BD0"/>
    <w:rsid w:val="00912A27"/>
    <w:rsid w:val="00913C09"/>
    <w:rsid w:val="009172A3"/>
    <w:rsid w:val="009179CF"/>
    <w:rsid w:val="0092013C"/>
    <w:rsid w:val="00920CFA"/>
    <w:rsid w:val="009210F4"/>
    <w:rsid w:val="009249F5"/>
    <w:rsid w:val="00925911"/>
    <w:rsid w:val="00926A28"/>
    <w:rsid w:val="00927D7E"/>
    <w:rsid w:val="0093048F"/>
    <w:rsid w:val="0093136F"/>
    <w:rsid w:val="00934275"/>
    <w:rsid w:val="00934284"/>
    <w:rsid w:val="00934CA4"/>
    <w:rsid w:val="00934FAD"/>
    <w:rsid w:val="00936820"/>
    <w:rsid w:val="00936A61"/>
    <w:rsid w:val="009424F0"/>
    <w:rsid w:val="009444D5"/>
    <w:rsid w:val="00945C48"/>
    <w:rsid w:val="00946C82"/>
    <w:rsid w:val="0095108F"/>
    <w:rsid w:val="009525DC"/>
    <w:rsid w:val="00952FE6"/>
    <w:rsid w:val="0095350D"/>
    <w:rsid w:val="00953D0C"/>
    <w:rsid w:val="00961608"/>
    <w:rsid w:val="0096368A"/>
    <w:rsid w:val="009644A9"/>
    <w:rsid w:val="00966A94"/>
    <w:rsid w:val="00970180"/>
    <w:rsid w:val="00972295"/>
    <w:rsid w:val="00972858"/>
    <w:rsid w:val="00972B24"/>
    <w:rsid w:val="00974BDE"/>
    <w:rsid w:val="009756CA"/>
    <w:rsid w:val="00975927"/>
    <w:rsid w:val="009767D9"/>
    <w:rsid w:val="00976E58"/>
    <w:rsid w:val="00977099"/>
    <w:rsid w:val="00980482"/>
    <w:rsid w:val="00980EB0"/>
    <w:rsid w:val="009827F9"/>
    <w:rsid w:val="009847FD"/>
    <w:rsid w:val="00985417"/>
    <w:rsid w:val="0098684E"/>
    <w:rsid w:val="00991BB7"/>
    <w:rsid w:val="009948E8"/>
    <w:rsid w:val="009A19BD"/>
    <w:rsid w:val="009A510B"/>
    <w:rsid w:val="009A6AC9"/>
    <w:rsid w:val="009B0BC3"/>
    <w:rsid w:val="009B0F2E"/>
    <w:rsid w:val="009B1075"/>
    <w:rsid w:val="009B21F6"/>
    <w:rsid w:val="009B327D"/>
    <w:rsid w:val="009B3FA9"/>
    <w:rsid w:val="009B4CE9"/>
    <w:rsid w:val="009B51F4"/>
    <w:rsid w:val="009B5FEC"/>
    <w:rsid w:val="009B61B3"/>
    <w:rsid w:val="009B7166"/>
    <w:rsid w:val="009C0FA6"/>
    <w:rsid w:val="009C3606"/>
    <w:rsid w:val="009C6944"/>
    <w:rsid w:val="009D0BB9"/>
    <w:rsid w:val="009D17D9"/>
    <w:rsid w:val="009D4B58"/>
    <w:rsid w:val="009E02D9"/>
    <w:rsid w:val="009E07FB"/>
    <w:rsid w:val="009E2255"/>
    <w:rsid w:val="009E66D5"/>
    <w:rsid w:val="009E68F5"/>
    <w:rsid w:val="009E722E"/>
    <w:rsid w:val="009F07F5"/>
    <w:rsid w:val="009F159E"/>
    <w:rsid w:val="009F32FF"/>
    <w:rsid w:val="009F3F90"/>
    <w:rsid w:val="009F4813"/>
    <w:rsid w:val="009F4F08"/>
    <w:rsid w:val="009F6CE2"/>
    <w:rsid w:val="00A0169F"/>
    <w:rsid w:val="00A03133"/>
    <w:rsid w:val="00A07C37"/>
    <w:rsid w:val="00A13371"/>
    <w:rsid w:val="00A15437"/>
    <w:rsid w:val="00A229FC"/>
    <w:rsid w:val="00A22BB3"/>
    <w:rsid w:val="00A23AF6"/>
    <w:rsid w:val="00A244BE"/>
    <w:rsid w:val="00A26F83"/>
    <w:rsid w:val="00A3549E"/>
    <w:rsid w:val="00A354E0"/>
    <w:rsid w:val="00A36EAF"/>
    <w:rsid w:val="00A3791B"/>
    <w:rsid w:val="00A37CB3"/>
    <w:rsid w:val="00A41538"/>
    <w:rsid w:val="00A429E4"/>
    <w:rsid w:val="00A42BE2"/>
    <w:rsid w:val="00A47A1E"/>
    <w:rsid w:val="00A50194"/>
    <w:rsid w:val="00A50D86"/>
    <w:rsid w:val="00A53186"/>
    <w:rsid w:val="00A5410C"/>
    <w:rsid w:val="00A54738"/>
    <w:rsid w:val="00A558A5"/>
    <w:rsid w:val="00A57D54"/>
    <w:rsid w:val="00A616D1"/>
    <w:rsid w:val="00A6517A"/>
    <w:rsid w:val="00A66142"/>
    <w:rsid w:val="00A667D5"/>
    <w:rsid w:val="00A66C53"/>
    <w:rsid w:val="00A674DD"/>
    <w:rsid w:val="00A67E91"/>
    <w:rsid w:val="00A70665"/>
    <w:rsid w:val="00A73CA0"/>
    <w:rsid w:val="00A76097"/>
    <w:rsid w:val="00A77BAE"/>
    <w:rsid w:val="00A847F3"/>
    <w:rsid w:val="00A907A6"/>
    <w:rsid w:val="00A91609"/>
    <w:rsid w:val="00A9273A"/>
    <w:rsid w:val="00A962CC"/>
    <w:rsid w:val="00A965A1"/>
    <w:rsid w:val="00A974FA"/>
    <w:rsid w:val="00AA0BF7"/>
    <w:rsid w:val="00AA2CCF"/>
    <w:rsid w:val="00AA625C"/>
    <w:rsid w:val="00AA6DC6"/>
    <w:rsid w:val="00AB255A"/>
    <w:rsid w:val="00AB4981"/>
    <w:rsid w:val="00AB50D2"/>
    <w:rsid w:val="00AC20D3"/>
    <w:rsid w:val="00AC2A7B"/>
    <w:rsid w:val="00AC3750"/>
    <w:rsid w:val="00AC40A2"/>
    <w:rsid w:val="00AC644E"/>
    <w:rsid w:val="00AC74E4"/>
    <w:rsid w:val="00AD20E1"/>
    <w:rsid w:val="00AD2A64"/>
    <w:rsid w:val="00AD3D19"/>
    <w:rsid w:val="00AD5B57"/>
    <w:rsid w:val="00AD6EA9"/>
    <w:rsid w:val="00AD70CD"/>
    <w:rsid w:val="00AE1814"/>
    <w:rsid w:val="00AE1A09"/>
    <w:rsid w:val="00AE22CD"/>
    <w:rsid w:val="00AE2D04"/>
    <w:rsid w:val="00AE3C88"/>
    <w:rsid w:val="00AE6E3F"/>
    <w:rsid w:val="00AE6F51"/>
    <w:rsid w:val="00AF1E53"/>
    <w:rsid w:val="00AF24B7"/>
    <w:rsid w:val="00AF3420"/>
    <w:rsid w:val="00AF6947"/>
    <w:rsid w:val="00AF79D0"/>
    <w:rsid w:val="00B0147E"/>
    <w:rsid w:val="00B01795"/>
    <w:rsid w:val="00B0592A"/>
    <w:rsid w:val="00B05AB9"/>
    <w:rsid w:val="00B10306"/>
    <w:rsid w:val="00B10368"/>
    <w:rsid w:val="00B103C0"/>
    <w:rsid w:val="00B137D6"/>
    <w:rsid w:val="00B14430"/>
    <w:rsid w:val="00B1451C"/>
    <w:rsid w:val="00B153E6"/>
    <w:rsid w:val="00B22E96"/>
    <w:rsid w:val="00B231C1"/>
    <w:rsid w:val="00B30F19"/>
    <w:rsid w:val="00B33094"/>
    <w:rsid w:val="00B339BB"/>
    <w:rsid w:val="00B36778"/>
    <w:rsid w:val="00B40260"/>
    <w:rsid w:val="00B4109D"/>
    <w:rsid w:val="00B427F5"/>
    <w:rsid w:val="00B42875"/>
    <w:rsid w:val="00B444D6"/>
    <w:rsid w:val="00B447FD"/>
    <w:rsid w:val="00B47E62"/>
    <w:rsid w:val="00B47F87"/>
    <w:rsid w:val="00B50C70"/>
    <w:rsid w:val="00B52488"/>
    <w:rsid w:val="00B61A2D"/>
    <w:rsid w:val="00B65272"/>
    <w:rsid w:val="00B67623"/>
    <w:rsid w:val="00B71C96"/>
    <w:rsid w:val="00B7314A"/>
    <w:rsid w:val="00B73620"/>
    <w:rsid w:val="00B73A82"/>
    <w:rsid w:val="00B81A01"/>
    <w:rsid w:val="00B82820"/>
    <w:rsid w:val="00B82885"/>
    <w:rsid w:val="00B87224"/>
    <w:rsid w:val="00B93B08"/>
    <w:rsid w:val="00B9762B"/>
    <w:rsid w:val="00BA0407"/>
    <w:rsid w:val="00BA0CFA"/>
    <w:rsid w:val="00BA55D7"/>
    <w:rsid w:val="00BA62AF"/>
    <w:rsid w:val="00BB03BB"/>
    <w:rsid w:val="00BB0F94"/>
    <w:rsid w:val="00BB1874"/>
    <w:rsid w:val="00BB27A6"/>
    <w:rsid w:val="00BB43DE"/>
    <w:rsid w:val="00BB569F"/>
    <w:rsid w:val="00BB5A82"/>
    <w:rsid w:val="00BB7FAA"/>
    <w:rsid w:val="00BC1FA2"/>
    <w:rsid w:val="00BC32B3"/>
    <w:rsid w:val="00BC72E9"/>
    <w:rsid w:val="00BC7B1B"/>
    <w:rsid w:val="00BD0E71"/>
    <w:rsid w:val="00BD24AD"/>
    <w:rsid w:val="00BD33C5"/>
    <w:rsid w:val="00BD5317"/>
    <w:rsid w:val="00BD6407"/>
    <w:rsid w:val="00BD739C"/>
    <w:rsid w:val="00BD7DD7"/>
    <w:rsid w:val="00BE3469"/>
    <w:rsid w:val="00BE6542"/>
    <w:rsid w:val="00BE67DB"/>
    <w:rsid w:val="00BF0829"/>
    <w:rsid w:val="00BF1249"/>
    <w:rsid w:val="00C004DD"/>
    <w:rsid w:val="00C01582"/>
    <w:rsid w:val="00C01ED5"/>
    <w:rsid w:val="00C02C52"/>
    <w:rsid w:val="00C07655"/>
    <w:rsid w:val="00C10B1D"/>
    <w:rsid w:val="00C10D8F"/>
    <w:rsid w:val="00C10E80"/>
    <w:rsid w:val="00C11E93"/>
    <w:rsid w:val="00C15F5C"/>
    <w:rsid w:val="00C16277"/>
    <w:rsid w:val="00C16691"/>
    <w:rsid w:val="00C22702"/>
    <w:rsid w:val="00C26A7E"/>
    <w:rsid w:val="00C31074"/>
    <w:rsid w:val="00C32B1E"/>
    <w:rsid w:val="00C33663"/>
    <w:rsid w:val="00C34A0A"/>
    <w:rsid w:val="00C36C9C"/>
    <w:rsid w:val="00C3719F"/>
    <w:rsid w:val="00C374D4"/>
    <w:rsid w:val="00C37E91"/>
    <w:rsid w:val="00C40582"/>
    <w:rsid w:val="00C40AE4"/>
    <w:rsid w:val="00C42071"/>
    <w:rsid w:val="00C42B89"/>
    <w:rsid w:val="00C4398E"/>
    <w:rsid w:val="00C46AF8"/>
    <w:rsid w:val="00C520BE"/>
    <w:rsid w:val="00C523E8"/>
    <w:rsid w:val="00C56341"/>
    <w:rsid w:val="00C5782A"/>
    <w:rsid w:val="00C60198"/>
    <w:rsid w:val="00C6134C"/>
    <w:rsid w:val="00C61361"/>
    <w:rsid w:val="00C6191C"/>
    <w:rsid w:val="00C61C47"/>
    <w:rsid w:val="00C64BE1"/>
    <w:rsid w:val="00C64FA0"/>
    <w:rsid w:val="00C6657D"/>
    <w:rsid w:val="00C67047"/>
    <w:rsid w:val="00C6769D"/>
    <w:rsid w:val="00C770B1"/>
    <w:rsid w:val="00C77BAD"/>
    <w:rsid w:val="00C80712"/>
    <w:rsid w:val="00C822AB"/>
    <w:rsid w:val="00C828C3"/>
    <w:rsid w:val="00C855B2"/>
    <w:rsid w:val="00C860AB"/>
    <w:rsid w:val="00C867E9"/>
    <w:rsid w:val="00C86EB7"/>
    <w:rsid w:val="00C86F32"/>
    <w:rsid w:val="00C91C8E"/>
    <w:rsid w:val="00C93D03"/>
    <w:rsid w:val="00C94381"/>
    <w:rsid w:val="00C9700D"/>
    <w:rsid w:val="00CA2B39"/>
    <w:rsid w:val="00CA63FA"/>
    <w:rsid w:val="00CA6692"/>
    <w:rsid w:val="00CB256C"/>
    <w:rsid w:val="00CB2DB1"/>
    <w:rsid w:val="00CB3723"/>
    <w:rsid w:val="00CB422A"/>
    <w:rsid w:val="00CB4682"/>
    <w:rsid w:val="00CB5542"/>
    <w:rsid w:val="00CB5986"/>
    <w:rsid w:val="00CB5BF8"/>
    <w:rsid w:val="00CC2111"/>
    <w:rsid w:val="00CC2342"/>
    <w:rsid w:val="00CC2575"/>
    <w:rsid w:val="00CC2D90"/>
    <w:rsid w:val="00CC3D72"/>
    <w:rsid w:val="00CC3E03"/>
    <w:rsid w:val="00CC6572"/>
    <w:rsid w:val="00CC68D9"/>
    <w:rsid w:val="00CD044A"/>
    <w:rsid w:val="00CD143F"/>
    <w:rsid w:val="00CD16BC"/>
    <w:rsid w:val="00CD31D6"/>
    <w:rsid w:val="00CD3394"/>
    <w:rsid w:val="00CD623A"/>
    <w:rsid w:val="00CD6E97"/>
    <w:rsid w:val="00CD7826"/>
    <w:rsid w:val="00CD79F3"/>
    <w:rsid w:val="00CE2CD9"/>
    <w:rsid w:val="00CE403E"/>
    <w:rsid w:val="00CE5567"/>
    <w:rsid w:val="00CF1796"/>
    <w:rsid w:val="00CF200A"/>
    <w:rsid w:val="00CF4F04"/>
    <w:rsid w:val="00CF5F10"/>
    <w:rsid w:val="00CF64CE"/>
    <w:rsid w:val="00CF7367"/>
    <w:rsid w:val="00CF73B4"/>
    <w:rsid w:val="00CF79B8"/>
    <w:rsid w:val="00D00C3D"/>
    <w:rsid w:val="00D012FF"/>
    <w:rsid w:val="00D0305F"/>
    <w:rsid w:val="00D03781"/>
    <w:rsid w:val="00D06B98"/>
    <w:rsid w:val="00D13BEB"/>
    <w:rsid w:val="00D148F3"/>
    <w:rsid w:val="00D149BA"/>
    <w:rsid w:val="00D1526C"/>
    <w:rsid w:val="00D16938"/>
    <w:rsid w:val="00D17083"/>
    <w:rsid w:val="00D2118E"/>
    <w:rsid w:val="00D26265"/>
    <w:rsid w:val="00D263C7"/>
    <w:rsid w:val="00D26E87"/>
    <w:rsid w:val="00D27605"/>
    <w:rsid w:val="00D32FEE"/>
    <w:rsid w:val="00D34ADF"/>
    <w:rsid w:val="00D409E4"/>
    <w:rsid w:val="00D41E6D"/>
    <w:rsid w:val="00D5154F"/>
    <w:rsid w:val="00D52457"/>
    <w:rsid w:val="00D52C2D"/>
    <w:rsid w:val="00D53DF9"/>
    <w:rsid w:val="00D53FB6"/>
    <w:rsid w:val="00D55A6B"/>
    <w:rsid w:val="00D600C8"/>
    <w:rsid w:val="00D60386"/>
    <w:rsid w:val="00D659BA"/>
    <w:rsid w:val="00D6762D"/>
    <w:rsid w:val="00D72854"/>
    <w:rsid w:val="00D760F8"/>
    <w:rsid w:val="00D76D4D"/>
    <w:rsid w:val="00D77D24"/>
    <w:rsid w:val="00D80EF6"/>
    <w:rsid w:val="00D82009"/>
    <w:rsid w:val="00D82E62"/>
    <w:rsid w:val="00D83D84"/>
    <w:rsid w:val="00D84941"/>
    <w:rsid w:val="00D84A0E"/>
    <w:rsid w:val="00D84AEA"/>
    <w:rsid w:val="00D853E1"/>
    <w:rsid w:val="00D90362"/>
    <w:rsid w:val="00D91899"/>
    <w:rsid w:val="00D91B93"/>
    <w:rsid w:val="00D928D9"/>
    <w:rsid w:val="00D95428"/>
    <w:rsid w:val="00D978CB"/>
    <w:rsid w:val="00D97954"/>
    <w:rsid w:val="00DA2DE5"/>
    <w:rsid w:val="00DA3B1E"/>
    <w:rsid w:val="00DA43F8"/>
    <w:rsid w:val="00DA64A4"/>
    <w:rsid w:val="00DA6EC8"/>
    <w:rsid w:val="00DA739D"/>
    <w:rsid w:val="00DA7B29"/>
    <w:rsid w:val="00DB0319"/>
    <w:rsid w:val="00DB0406"/>
    <w:rsid w:val="00DB1AA2"/>
    <w:rsid w:val="00DB1FFB"/>
    <w:rsid w:val="00DB61B7"/>
    <w:rsid w:val="00DB7645"/>
    <w:rsid w:val="00DC08BD"/>
    <w:rsid w:val="00DC1FC8"/>
    <w:rsid w:val="00DC4745"/>
    <w:rsid w:val="00DC6008"/>
    <w:rsid w:val="00DC6A6E"/>
    <w:rsid w:val="00DC6DB3"/>
    <w:rsid w:val="00DC706A"/>
    <w:rsid w:val="00DD012D"/>
    <w:rsid w:val="00DD4DE5"/>
    <w:rsid w:val="00DE0EA9"/>
    <w:rsid w:val="00DE2AFA"/>
    <w:rsid w:val="00DE475C"/>
    <w:rsid w:val="00DE78B2"/>
    <w:rsid w:val="00DF1CEC"/>
    <w:rsid w:val="00DF2508"/>
    <w:rsid w:val="00DF30BC"/>
    <w:rsid w:val="00DF3C1E"/>
    <w:rsid w:val="00DF45D9"/>
    <w:rsid w:val="00DF61A0"/>
    <w:rsid w:val="00DF77CF"/>
    <w:rsid w:val="00E0377D"/>
    <w:rsid w:val="00E038E3"/>
    <w:rsid w:val="00E05279"/>
    <w:rsid w:val="00E1179E"/>
    <w:rsid w:val="00E1328C"/>
    <w:rsid w:val="00E13C85"/>
    <w:rsid w:val="00E163A9"/>
    <w:rsid w:val="00E169EC"/>
    <w:rsid w:val="00E17DF9"/>
    <w:rsid w:val="00E20497"/>
    <w:rsid w:val="00E22753"/>
    <w:rsid w:val="00E23FC5"/>
    <w:rsid w:val="00E251F3"/>
    <w:rsid w:val="00E25596"/>
    <w:rsid w:val="00E26961"/>
    <w:rsid w:val="00E307A5"/>
    <w:rsid w:val="00E318F4"/>
    <w:rsid w:val="00E31965"/>
    <w:rsid w:val="00E3318D"/>
    <w:rsid w:val="00E34D16"/>
    <w:rsid w:val="00E361F8"/>
    <w:rsid w:val="00E369E9"/>
    <w:rsid w:val="00E404DD"/>
    <w:rsid w:val="00E42D39"/>
    <w:rsid w:val="00E42D9B"/>
    <w:rsid w:val="00E45EF8"/>
    <w:rsid w:val="00E460DE"/>
    <w:rsid w:val="00E47C94"/>
    <w:rsid w:val="00E51C9F"/>
    <w:rsid w:val="00E53FF9"/>
    <w:rsid w:val="00E545CF"/>
    <w:rsid w:val="00E5499D"/>
    <w:rsid w:val="00E551B6"/>
    <w:rsid w:val="00E5602D"/>
    <w:rsid w:val="00E56C24"/>
    <w:rsid w:val="00E57987"/>
    <w:rsid w:val="00E608DF"/>
    <w:rsid w:val="00E60D0E"/>
    <w:rsid w:val="00E610A3"/>
    <w:rsid w:val="00E62ABD"/>
    <w:rsid w:val="00E65A87"/>
    <w:rsid w:val="00E65C33"/>
    <w:rsid w:val="00E6662F"/>
    <w:rsid w:val="00E66A7D"/>
    <w:rsid w:val="00E67C63"/>
    <w:rsid w:val="00E70213"/>
    <w:rsid w:val="00E707F6"/>
    <w:rsid w:val="00E74908"/>
    <w:rsid w:val="00E77387"/>
    <w:rsid w:val="00E81808"/>
    <w:rsid w:val="00E81B74"/>
    <w:rsid w:val="00E9510B"/>
    <w:rsid w:val="00E95977"/>
    <w:rsid w:val="00EA239F"/>
    <w:rsid w:val="00EA5189"/>
    <w:rsid w:val="00EA6810"/>
    <w:rsid w:val="00EA7878"/>
    <w:rsid w:val="00EB097A"/>
    <w:rsid w:val="00EB2836"/>
    <w:rsid w:val="00EB4C55"/>
    <w:rsid w:val="00EB6527"/>
    <w:rsid w:val="00EB6969"/>
    <w:rsid w:val="00EB6C8C"/>
    <w:rsid w:val="00EC07BB"/>
    <w:rsid w:val="00EC1025"/>
    <w:rsid w:val="00EC7B18"/>
    <w:rsid w:val="00EC7E08"/>
    <w:rsid w:val="00ED1789"/>
    <w:rsid w:val="00ED2077"/>
    <w:rsid w:val="00ED207B"/>
    <w:rsid w:val="00ED29D9"/>
    <w:rsid w:val="00ED3FB2"/>
    <w:rsid w:val="00ED636F"/>
    <w:rsid w:val="00ED74E1"/>
    <w:rsid w:val="00EE0C69"/>
    <w:rsid w:val="00EE1BCD"/>
    <w:rsid w:val="00EE44A5"/>
    <w:rsid w:val="00EE46CB"/>
    <w:rsid w:val="00EF0C9B"/>
    <w:rsid w:val="00EF3AD1"/>
    <w:rsid w:val="00EF40A2"/>
    <w:rsid w:val="00EF437B"/>
    <w:rsid w:val="00F00637"/>
    <w:rsid w:val="00F0182E"/>
    <w:rsid w:val="00F026D1"/>
    <w:rsid w:val="00F02904"/>
    <w:rsid w:val="00F02A63"/>
    <w:rsid w:val="00F02E2E"/>
    <w:rsid w:val="00F037E1"/>
    <w:rsid w:val="00F101CB"/>
    <w:rsid w:val="00F10C14"/>
    <w:rsid w:val="00F130BE"/>
    <w:rsid w:val="00F2358F"/>
    <w:rsid w:val="00F2446F"/>
    <w:rsid w:val="00F2499D"/>
    <w:rsid w:val="00F263DE"/>
    <w:rsid w:val="00F27341"/>
    <w:rsid w:val="00F30947"/>
    <w:rsid w:val="00F30C05"/>
    <w:rsid w:val="00F36330"/>
    <w:rsid w:val="00F36468"/>
    <w:rsid w:val="00F37CB8"/>
    <w:rsid w:val="00F41FDA"/>
    <w:rsid w:val="00F45D13"/>
    <w:rsid w:val="00F47922"/>
    <w:rsid w:val="00F47EA4"/>
    <w:rsid w:val="00F53982"/>
    <w:rsid w:val="00F55B08"/>
    <w:rsid w:val="00F55BA5"/>
    <w:rsid w:val="00F601EE"/>
    <w:rsid w:val="00F60EB7"/>
    <w:rsid w:val="00F61315"/>
    <w:rsid w:val="00F61456"/>
    <w:rsid w:val="00F626C6"/>
    <w:rsid w:val="00F648B2"/>
    <w:rsid w:val="00F70357"/>
    <w:rsid w:val="00F708A0"/>
    <w:rsid w:val="00F70B9C"/>
    <w:rsid w:val="00F7118E"/>
    <w:rsid w:val="00F7236A"/>
    <w:rsid w:val="00F73345"/>
    <w:rsid w:val="00F74BF8"/>
    <w:rsid w:val="00F74DA9"/>
    <w:rsid w:val="00F80405"/>
    <w:rsid w:val="00F82482"/>
    <w:rsid w:val="00F82E96"/>
    <w:rsid w:val="00F8638D"/>
    <w:rsid w:val="00F92383"/>
    <w:rsid w:val="00FA0AD3"/>
    <w:rsid w:val="00FA0C5C"/>
    <w:rsid w:val="00FA4758"/>
    <w:rsid w:val="00FA4F5F"/>
    <w:rsid w:val="00FA6527"/>
    <w:rsid w:val="00FA6B5A"/>
    <w:rsid w:val="00FB09E7"/>
    <w:rsid w:val="00FB0A9A"/>
    <w:rsid w:val="00FB14D7"/>
    <w:rsid w:val="00FB175E"/>
    <w:rsid w:val="00FB2132"/>
    <w:rsid w:val="00FB3BB5"/>
    <w:rsid w:val="00FB3FB8"/>
    <w:rsid w:val="00FB427F"/>
    <w:rsid w:val="00FB5F1F"/>
    <w:rsid w:val="00FB7407"/>
    <w:rsid w:val="00FD1FD7"/>
    <w:rsid w:val="00FD3818"/>
    <w:rsid w:val="00FD4FDB"/>
    <w:rsid w:val="00FE1313"/>
    <w:rsid w:val="00FE2278"/>
    <w:rsid w:val="00FE2A8B"/>
    <w:rsid w:val="00FE7EE8"/>
    <w:rsid w:val="00FF0088"/>
    <w:rsid w:val="00FF1E13"/>
    <w:rsid w:val="00FF36F8"/>
    <w:rsid w:val="00FF424C"/>
    <w:rsid w:val="00FF47E5"/>
    <w:rsid w:val="00FF4EBD"/>
    <w:rsid w:val="00FF50DD"/>
    <w:rsid w:val="00FF5AB9"/>
    <w:rsid w:val="00FF650A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420"/>
    <w:pPr>
      <w:jc w:val="both"/>
    </w:pPr>
    <w:rPr>
      <w:rFonts w:ascii="Calibri" w:hAnsi="Calibri"/>
      <w:sz w:val="24"/>
      <w:szCs w:val="24"/>
    </w:rPr>
  </w:style>
  <w:style w:type="paragraph" w:styleId="1">
    <w:name w:val="heading 1"/>
    <w:basedOn w:val="a"/>
    <w:qFormat/>
    <w:rsid w:val="00A847F3"/>
    <w:pPr>
      <w:spacing w:before="100" w:beforeAutospacing="1" w:after="100" w:afterAutospacing="1"/>
      <w:jc w:val="center"/>
      <w:outlineLvl w:val="0"/>
    </w:pPr>
    <w:rPr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F3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9B327D"/>
    <w:pPr>
      <w:spacing w:before="100" w:beforeAutospacing="1" w:after="100" w:afterAutospacing="1"/>
    </w:pPr>
  </w:style>
  <w:style w:type="paragraph" w:styleId="a4">
    <w:name w:val="Body Text Indent"/>
    <w:basedOn w:val="a"/>
    <w:rsid w:val="009B327D"/>
    <w:pPr>
      <w:spacing w:before="100" w:beforeAutospacing="1" w:after="100" w:afterAutospacing="1"/>
    </w:pPr>
  </w:style>
  <w:style w:type="paragraph" w:styleId="a5">
    <w:name w:val="caption"/>
    <w:basedOn w:val="a"/>
    <w:rsid w:val="009B327D"/>
    <w:pPr>
      <w:spacing w:before="100" w:beforeAutospacing="1" w:after="100" w:afterAutospacing="1"/>
    </w:pPr>
  </w:style>
  <w:style w:type="paragraph" w:styleId="a6">
    <w:name w:val="Body Text"/>
    <w:basedOn w:val="a"/>
    <w:rsid w:val="009B327D"/>
    <w:pPr>
      <w:spacing w:before="100" w:beforeAutospacing="1" w:after="100" w:afterAutospacing="1"/>
    </w:pPr>
  </w:style>
  <w:style w:type="table" w:styleId="a7">
    <w:name w:val="Table Grid"/>
    <w:basedOn w:val="a1"/>
    <w:rsid w:val="0091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F1E1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1E13"/>
  </w:style>
  <w:style w:type="paragraph" w:styleId="aa">
    <w:name w:val="Balloon Text"/>
    <w:basedOn w:val="a"/>
    <w:semiHidden/>
    <w:rsid w:val="0001491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CD143F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AF3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basedOn w:val="a0"/>
    <w:qFormat/>
    <w:rsid w:val="0013376E"/>
    <w:rPr>
      <w:i/>
      <w:iCs/>
    </w:rPr>
  </w:style>
  <w:style w:type="paragraph" w:styleId="6">
    <w:name w:val="toc 6"/>
    <w:basedOn w:val="a"/>
    <w:next w:val="a"/>
    <w:autoRedefine/>
    <w:rsid w:val="00AF3420"/>
    <w:pPr>
      <w:ind w:left="1200"/>
    </w:pPr>
  </w:style>
  <w:style w:type="character" w:styleId="ad">
    <w:name w:val="Book Title"/>
    <w:basedOn w:val="a0"/>
    <w:uiPriority w:val="33"/>
    <w:qFormat/>
    <w:rsid w:val="00136BB1"/>
    <w:rPr>
      <w:rFonts w:ascii="Calibri" w:hAnsi="Calibri"/>
      <w:bCs/>
      <w:smallCaps/>
      <w:spacing w:val="5"/>
      <w:sz w:val="48"/>
    </w:rPr>
  </w:style>
  <w:style w:type="paragraph" w:styleId="ae">
    <w:name w:val="Subtitle"/>
    <w:basedOn w:val="a"/>
    <w:next w:val="a"/>
    <w:link w:val="af"/>
    <w:qFormat/>
    <w:rsid w:val="009B7166"/>
    <w:pPr>
      <w:jc w:val="left"/>
      <w:outlineLvl w:val="1"/>
    </w:pPr>
  </w:style>
  <w:style w:type="character" w:customStyle="1" w:styleId="af">
    <w:name w:val="Подзаголовок Знак"/>
    <w:basedOn w:val="a0"/>
    <w:link w:val="ae"/>
    <w:rsid w:val="009B7166"/>
    <w:rPr>
      <w:rFonts w:ascii="Calibri" w:hAnsi="Calibri"/>
      <w:sz w:val="24"/>
      <w:szCs w:val="24"/>
    </w:rPr>
  </w:style>
  <w:style w:type="character" w:styleId="af0">
    <w:name w:val="Hyperlink"/>
    <w:basedOn w:val="a0"/>
    <w:uiPriority w:val="99"/>
    <w:rsid w:val="006802A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304E9"/>
    <w:pPr>
      <w:tabs>
        <w:tab w:val="right" w:leader="dot" w:pos="9627"/>
      </w:tabs>
      <w:ind w:left="240"/>
    </w:pPr>
    <w:rPr>
      <w:noProof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0304E9"/>
    <w:pPr>
      <w:tabs>
        <w:tab w:val="right" w:leader="dot" w:pos="9627"/>
      </w:tabs>
    </w:pPr>
    <w:rPr>
      <w:b/>
      <w:noProof/>
    </w:rPr>
  </w:style>
  <w:style w:type="paragraph" w:styleId="af1">
    <w:name w:val="List Paragraph"/>
    <w:basedOn w:val="a"/>
    <w:uiPriority w:val="34"/>
    <w:rsid w:val="002011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1FBD-5194-4661-BC2E-4748038E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52722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Офис</dc:creator>
  <cp:lastModifiedBy>Koval Alexey</cp:lastModifiedBy>
  <cp:revision>284</cp:revision>
  <cp:lastPrinted>2009-12-03T11:00:00Z</cp:lastPrinted>
  <dcterms:created xsi:type="dcterms:W3CDTF">2009-11-23T12:41:00Z</dcterms:created>
  <dcterms:modified xsi:type="dcterms:W3CDTF">2013-02-19T07:33:00Z</dcterms:modified>
</cp:coreProperties>
</file>